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7EB" w:rsidRPr="00AB7B2D" w:rsidRDefault="00704F6A" w:rsidP="00AB7B2D">
      <w:pPr>
        <w:jc w:val="center"/>
        <w:rPr>
          <w:b/>
          <w:color w:val="548DD4" w:themeColor="text2" w:themeTint="99"/>
          <w:sz w:val="44"/>
          <w:szCs w:val="44"/>
        </w:rPr>
      </w:pPr>
      <w:bookmarkStart w:id="0" w:name="_Toc356810857"/>
      <w:bookmarkStart w:id="1" w:name="_GoBack"/>
      <w:bookmarkEnd w:id="1"/>
      <w:r w:rsidRPr="00AB7B2D">
        <w:rPr>
          <w:b/>
          <w:color w:val="548DD4" w:themeColor="text2" w:themeTint="99"/>
          <w:sz w:val="44"/>
          <w:szCs w:val="44"/>
        </w:rPr>
        <w:t xml:space="preserve">Moodle </w:t>
      </w:r>
      <w:r w:rsidR="00787E8F" w:rsidRPr="00AB7B2D">
        <w:rPr>
          <w:b/>
          <w:color w:val="548DD4" w:themeColor="text2" w:themeTint="99"/>
          <w:sz w:val="44"/>
          <w:szCs w:val="44"/>
        </w:rPr>
        <w:t>2</w:t>
      </w:r>
      <w:r w:rsidR="00A91661" w:rsidRPr="00AB7B2D">
        <w:rPr>
          <w:b/>
          <w:color w:val="548DD4" w:themeColor="text2" w:themeTint="99"/>
          <w:sz w:val="44"/>
          <w:szCs w:val="44"/>
        </w:rPr>
        <w:t xml:space="preserve"> </w:t>
      </w:r>
      <w:r w:rsidRPr="00AB7B2D">
        <w:rPr>
          <w:b/>
          <w:color w:val="548DD4" w:themeColor="text2" w:themeTint="99"/>
          <w:sz w:val="44"/>
          <w:szCs w:val="44"/>
        </w:rPr>
        <w:t>Student Quick Start Guide</w:t>
      </w:r>
      <w:bookmarkEnd w:id="0"/>
    </w:p>
    <w:p w:rsidR="00F237A5" w:rsidRPr="00AB7B2D" w:rsidRDefault="00F237A5" w:rsidP="00F237A5">
      <w:pPr>
        <w:jc w:val="center"/>
        <w:rPr>
          <w:b/>
          <w:color w:val="1F497D" w:themeColor="text2"/>
          <w:sz w:val="44"/>
          <w:szCs w:val="44"/>
        </w:rPr>
      </w:pPr>
    </w:p>
    <w:p w:rsidR="00AB7B2D" w:rsidRPr="00AB7B2D" w:rsidRDefault="007E0ACC">
      <w:pPr>
        <w:pStyle w:val="TOC2"/>
        <w:tabs>
          <w:tab w:val="right" w:leader="dot" w:pos="14390"/>
        </w:tabs>
        <w:rPr>
          <w:noProof/>
          <w:color w:val="0066FF"/>
          <w:lang w:eastAsia="en-US"/>
        </w:rPr>
      </w:pPr>
      <w:r w:rsidRPr="00AB7B2D">
        <w:rPr>
          <w:rFonts w:asciiTheme="majorHAnsi" w:eastAsiaTheme="majorEastAsia" w:hAnsiTheme="majorHAnsi" w:cstheme="majorBidi"/>
          <w:b/>
          <w:bCs/>
          <w:color w:val="0066FF"/>
          <w:sz w:val="36"/>
          <w:szCs w:val="36"/>
        </w:rPr>
        <w:fldChar w:fldCharType="begin"/>
      </w:r>
      <w:r w:rsidRPr="00AB7B2D">
        <w:rPr>
          <w:rFonts w:asciiTheme="majorHAnsi" w:eastAsiaTheme="majorEastAsia" w:hAnsiTheme="majorHAnsi" w:cstheme="majorBidi"/>
          <w:b/>
          <w:bCs/>
          <w:color w:val="0066FF"/>
          <w:sz w:val="36"/>
          <w:szCs w:val="36"/>
        </w:rPr>
        <w:instrText xml:space="preserve"> TOC \o "1-3" \h \z \u </w:instrText>
      </w:r>
      <w:r w:rsidRPr="00AB7B2D">
        <w:rPr>
          <w:rFonts w:asciiTheme="majorHAnsi" w:eastAsiaTheme="majorEastAsia" w:hAnsiTheme="majorHAnsi" w:cstheme="majorBidi"/>
          <w:b/>
          <w:bCs/>
          <w:color w:val="0066FF"/>
          <w:sz w:val="36"/>
          <w:szCs w:val="36"/>
        </w:rPr>
        <w:fldChar w:fldCharType="separate"/>
      </w:r>
      <w:hyperlink w:anchor="_Toc366761336" w:history="1">
        <w:r w:rsidR="00AB7B2D" w:rsidRPr="00AB7B2D">
          <w:rPr>
            <w:rStyle w:val="Hyperlink"/>
            <w:noProof/>
            <w:color w:val="0066FF"/>
          </w:rPr>
          <w:t>Logging In</w:t>
        </w:r>
        <w:r w:rsidR="00AB7B2D" w:rsidRPr="00AB7B2D">
          <w:rPr>
            <w:noProof/>
            <w:webHidden/>
            <w:color w:val="0066FF"/>
          </w:rPr>
          <w:tab/>
        </w:r>
        <w:r w:rsidR="00AB7B2D" w:rsidRPr="00AB7B2D">
          <w:rPr>
            <w:noProof/>
            <w:webHidden/>
            <w:color w:val="0066FF"/>
          </w:rPr>
          <w:fldChar w:fldCharType="begin"/>
        </w:r>
        <w:r w:rsidR="00AB7B2D" w:rsidRPr="00AB7B2D">
          <w:rPr>
            <w:noProof/>
            <w:webHidden/>
            <w:color w:val="0066FF"/>
          </w:rPr>
          <w:instrText xml:space="preserve"> PAGEREF _Toc366761336 \h </w:instrText>
        </w:r>
        <w:r w:rsidR="00AB7B2D" w:rsidRPr="00AB7B2D">
          <w:rPr>
            <w:noProof/>
            <w:webHidden/>
            <w:color w:val="0066FF"/>
          </w:rPr>
        </w:r>
        <w:r w:rsidR="00AB7B2D" w:rsidRPr="00AB7B2D">
          <w:rPr>
            <w:noProof/>
            <w:webHidden/>
            <w:color w:val="0066FF"/>
          </w:rPr>
          <w:fldChar w:fldCharType="separate"/>
        </w:r>
        <w:r w:rsidR="00A137DF">
          <w:rPr>
            <w:noProof/>
            <w:webHidden/>
            <w:color w:val="0066FF"/>
          </w:rPr>
          <w:t>2</w:t>
        </w:r>
        <w:r w:rsidR="00AB7B2D" w:rsidRPr="00AB7B2D">
          <w:rPr>
            <w:noProof/>
            <w:webHidden/>
            <w:color w:val="0066FF"/>
          </w:rPr>
          <w:fldChar w:fldCharType="end"/>
        </w:r>
      </w:hyperlink>
    </w:p>
    <w:p w:rsidR="00AB7B2D" w:rsidRPr="00AB7B2D" w:rsidRDefault="00AB7B2D">
      <w:pPr>
        <w:pStyle w:val="TOC2"/>
        <w:tabs>
          <w:tab w:val="right" w:leader="dot" w:pos="14390"/>
        </w:tabs>
        <w:rPr>
          <w:noProof/>
          <w:color w:val="0066FF"/>
          <w:lang w:eastAsia="en-US"/>
        </w:rPr>
      </w:pPr>
      <w:hyperlink w:anchor="_Toc366761337" w:history="1">
        <w:r w:rsidRPr="00AB7B2D">
          <w:rPr>
            <w:rStyle w:val="Hyperlink"/>
            <w:noProof/>
            <w:color w:val="0066FF"/>
          </w:rPr>
          <w:t>Customizing the Home Page of Moodle</w:t>
        </w:r>
        <w:r w:rsidRPr="00AB7B2D">
          <w:rPr>
            <w:noProof/>
            <w:webHidden/>
            <w:color w:val="0066FF"/>
          </w:rPr>
          <w:tab/>
        </w:r>
        <w:r w:rsidRPr="00AB7B2D">
          <w:rPr>
            <w:noProof/>
            <w:webHidden/>
            <w:color w:val="0066FF"/>
          </w:rPr>
          <w:fldChar w:fldCharType="begin"/>
        </w:r>
        <w:r w:rsidRPr="00AB7B2D">
          <w:rPr>
            <w:noProof/>
            <w:webHidden/>
            <w:color w:val="0066FF"/>
          </w:rPr>
          <w:instrText xml:space="preserve"> PAGEREF _Toc366761337 \h </w:instrText>
        </w:r>
        <w:r w:rsidRPr="00AB7B2D">
          <w:rPr>
            <w:noProof/>
            <w:webHidden/>
            <w:color w:val="0066FF"/>
          </w:rPr>
        </w:r>
        <w:r w:rsidRPr="00AB7B2D">
          <w:rPr>
            <w:noProof/>
            <w:webHidden/>
            <w:color w:val="0066FF"/>
          </w:rPr>
          <w:fldChar w:fldCharType="separate"/>
        </w:r>
        <w:r w:rsidR="00A137DF">
          <w:rPr>
            <w:noProof/>
            <w:webHidden/>
            <w:color w:val="0066FF"/>
          </w:rPr>
          <w:t>4</w:t>
        </w:r>
        <w:r w:rsidRPr="00AB7B2D">
          <w:rPr>
            <w:noProof/>
            <w:webHidden/>
            <w:color w:val="0066FF"/>
          </w:rPr>
          <w:fldChar w:fldCharType="end"/>
        </w:r>
      </w:hyperlink>
    </w:p>
    <w:p w:rsidR="00AB7B2D" w:rsidRPr="00AB7B2D" w:rsidRDefault="00AB7B2D">
      <w:pPr>
        <w:pStyle w:val="TOC2"/>
        <w:tabs>
          <w:tab w:val="right" w:leader="dot" w:pos="14390"/>
        </w:tabs>
        <w:rPr>
          <w:noProof/>
          <w:color w:val="0066FF"/>
          <w:lang w:eastAsia="en-US"/>
        </w:rPr>
      </w:pPr>
      <w:hyperlink w:anchor="_Toc366761338" w:history="1">
        <w:r w:rsidRPr="00AB7B2D">
          <w:rPr>
            <w:rStyle w:val="Hyperlink"/>
            <w:noProof/>
            <w:color w:val="0066FF"/>
          </w:rPr>
          <w:t xml:space="preserve">View </w:t>
        </w:r>
        <w:r w:rsidRPr="00AB7B2D">
          <w:rPr>
            <w:rStyle w:val="Hyperlink"/>
            <w:noProof/>
            <w:color w:val="0066FF"/>
          </w:rPr>
          <w:t>A</w:t>
        </w:r>
        <w:r w:rsidRPr="00AB7B2D">
          <w:rPr>
            <w:rStyle w:val="Hyperlink"/>
            <w:noProof/>
            <w:color w:val="0066FF"/>
          </w:rPr>
          <w:t>ssignments and Forums in the Course Overview Block</w:t>
        </w:r>
        <w:r w:rsidRPr="00AB7B2D">
          <w:rPr>
            <w:noProof/>
            <w:webHidden/>
            <w:color w:val="0066FF"/>
          </w:rPr>
          <w:tab/>
        </w:r>
        <w:r w:rsidRPr="00AB7B2D">
          <w:rPr>
            <w:noProof/>
            <w:webHidden/>
            <w:color w:val="0066FF"/>
          </w:rPr>
          <w:fldChar w:fldCharType="begin"/>
        </w:r>
        <w:r w:rsidRPr="00AB7B2D">
          <w:rPr>
            <w:noProof/>
            <w:webHidden/>
            <w:color w:val="0066FF"/>
          </w:rPr>
          <w:instrText xml:space="preserve"> PAGEREF _Toc366761338 \h </w:instrText>
        </w:r>
        <w:r w:rsidRPr="00AB7B2D">
          <w:rPr>
            <w:noProof/>
            <w:webHidden/>
            <w:color w:val="0066FF"/>
          </w:rPr>
        </w:r>
        <w:r w:rsidRPr="00AB7B2D">
          <w:rPr>
            <w:noProof/>
            <w:webHidden/>
            <w:color w:val="0066FF"/>
          </w:rPr>
          <w:fldChar w:fldCharType="separate"/>
        </w:r>
        <w:r w:rsidR="00A137DF">
          <w:rPr>
            <w:noProof/>
            <w:webHidden/>
            <w:color w:val="0066FF"/>
          </w:rPr>
          <w:t>8</w:t>
        </w:r>
        <w:r w:rsidRPr="00AB7B2D">
          <w:rPr>
            <w:noProof/>
            <w:webHidden/>
            <w:color w:val="0066FF"/>
          </w:rPr>
          <w:fldChar w:fldCharType="end"/>
        </w:r>
      </w:hyperlink>
    </w:p>
    <w:p w:rsidR="00AB7B2D" w:rsidRPr="00AB7B2D" w:rsidRDefault="00AB7B2D">
      <w:pPr>
        <w:pStyle w:val="TOC2"/>
        <w:tabs>
          <w:tab w:val="right" w:leader="dot" w:pos="14390"/>
        </w:tabs>
        <w:rPr>
          <w:noProof/>
          <w:color w:val="0066FF"/>
          <w:lang w:eastAsia="en-US"/>
        </w:rPr>
      </w:pPr>
      <w:hyperlink w:anchor="_Toc366761339" w:history="1">
        <w:r w:rsidRPr="00AB7B2D">
          <w:rPr>
            <w:rStyle w:val="Hyperlink"/>
            <w:noProof/>
            <w:color w:val="0066FF"/>
          </w:rPr>
          <w:t>Navigating in Your Moodle Class</w:t>
        </w:r>
        <w:r w:rsidRPr="00AB7B2D">
          <w:rPr>
            <w:noProof/>
            <w:webHidden/>
            <w:color w:val="0066FF"/>
          </w:rPr>
          <w:tab/>
        </w:r>
        <w:r w:rsidRPr="00AB7B2D">
          <w:rPr>
            <w:noProof/>
            <w:webHidden/>
            <w:color w:val="0066FF"/>
          </w:rPr>
          <w:fldChar w:fldCharType="begin"/>
        </w:r>
        <w:r w:rsidRPr="00AB7B2D">
          <w:rPr>
            <w:noProof/>
            <w:webHidden/>
            <w:color w:val="0066FF"/>
          </w:rPr>
          <w:instrText xml:space="preserve"> PAGEREF _Toc366761339 \h </w:instrText>
        </w:r>
        <w:r w:rsidRPr="00AB7B2D">
          <w:rPr>
            <w:noProof/>
            <w:webHidden/>
            <w:color w:val="0066FF"/>
          </w:rPr>
        </w:r>
        <w:r w:rsidRPr="00AB7B2D">
          <w:rPr>
            <w:noProof/>
            <w:webHidden/>
            <w:color w:val="0066FF"/>
          </w:rPr>
          <w:fldChar w:fldCharType="separate"/>
        </w:r>
        <w:r w:rsidR="00A137DF">
          <w:rPr>
            <w:noProof/>
            <w:webHidden/>
            <w:color w:val="0066FF"/>
          </w:rPr>
          <w:t>9</w:t>
        </w:r>
        <w:r w:rsidRPr="00AB7B2D">
          <w:rPr>
            <w:noProof/>
            <w:webHidden/>
            <w:color w:val="0066FF"/>
          </w:rPr>
          <w:fldChar w:fldCharType="end"/>
        </w:r>
      </w:hyperlink>
    </w:p>
    <w:p w:rsidR="00AB7B2D" w:rsidRPr="00AB7B2D" w:rsidRDefault="00AB7B2D">
      <w:pPr>
        <w:pStyle w:val="TOC2"/>
        <w:tabs>
          <w:tab w:val="right" w:leader="dot" w:pos="14390"/>
        </w:tabs>
        <w:rPr>
          <w:noProof/>
          <w:color w:val="0066FF"/>
          <w:lang w:eastAsia="en-US"/>
        </w:rPr>
      </w:pPr>
      <w:hyperlink w:anchor="_Toc366761340" w:history="1">
        <w:r w:rsidRPr="00AB7B2D">
          <w:rPr>
            <w:rStyle w:val="Hyperlink"/>
            <w:noProof/>
            <w:color w:val="0066FF"/>
          </w:rPr>
          <w:t>Using Blocks</w:t>
        </w:r>
        <w:r w:rsidRPr="00AB7B2D">
          <w:rPr>
            <w:noProof/>
            <w:webHidden/>
            <w:color w:val="0066FF"/>
          </w:rPr>
          <w:tab/>
        </w:r>
        <w:r w:rsidRPr="00AB7B2D">
          <w:rPr>
            <w:noProof/>
            <w:webHidden/>
            <w:color w:val="0066FF"/>
          </w:rPr>
          <w:fldChar w:fldCharType="begin"/>
        </w:r>
        <w:r w:rsidRPr="00AB7B2D">
          <w:rPr>
            <w:noProof/>
            <w:webHidden/>
            <w:color w:val="0066FF"/>
          </w:rPr>
          <w:instrText xml:space="preserve"> PAGEREF _Toc366761340 \h </w:instrText>
        </w:r>
        <w:r w:rsidRPr="00AB7B2D">
          <w:rPr>
            <w:noProof/>
            <w:webHidden/>
            <w:color w:val="0066FF"/>
          </w:rPr>
        </w:r>
        <w:r w:rsidRPr="00AB7B2D">
          <w:rPr>
            <w:noProof/>
            <w:webHidden/>
            <w:color w:val="0066FF"/>
          </w:rPr>
          <w:fldChar w:fldCharType="separate"/>
        </w:r>
        <w:r w:rsidR="00A137DF">
          <w:rPr>
            <w:noProof/>
            <w:webHidden/>
            <w:color w:val="0066FF"/>
          </w:rPr>
          <w:t>10</w:t>
        </w:r>
        <w:r w:rsidRPr="00AB7B2D">
          <w:rPr>
            <w:noProof/>
            <w:webHidden/>
            <w:color w:val="0066FF"/>
          </w:rPr>
          <w:fldChar w:fldCharType="end"/>
        </w:r>
      </w:hyperlink>
    </w:p>
    <w:p w:rsidR="00AB7B2D" w:rsidRPr="00AB7B2D" w:rsidRDefault="00AB7B2D">
      <w:pPr>
        <w:pStyle w:val="TOC2"/>
        <w:tabs>
          <w:tab w:val="right" w:leader="dot" w:pos="14390"/>
        </w:tabs>
        <w:rPr>
          <w:noProof/>
          <w:color w:val="0066FF"/>
          <w:lang w:eastAsia="en-US"/>
        </w:rPr>
      </w:pPr>
      <w:hyperlink w:anchor="_Toc366761341" w:history="1">
        <w:r w:rsidRPr="00AB7B2D">
          <w:rPr>
            <w:rStyle w:val="Hyperlink"/>
            <w:noProof/>
            <w:color w:val="0066FF"/>
          </w:rPr>
          <w:t>Configuring Your Profile</w:t>
        </w:r>
        <w:r w:rsidRPr="00AB7B2D">
          <w:rPr>
            <w:noProof/>
            <w:webHidden/>
            <w:color w:val="0066FF"/>
          </w:rPr>
          <w:tab/>
        </w:r>
        <w:r w:rsidRPr="00AB7B2D">
          <w:rPr>
            <w:noProof/>
            <w:webHidden/>
            <w:color w:val="0066FF"/>
          </w:rPr>
          <w:fldChar w:fldCharType="begin"/>
        </w:r>
        <w:r w:rsidRPr="00AB7B2D">
          <w:rPr>
            <w:noProof/>
            <w:webHidden/>
            <w:color w:val="0066FF"/>
          </w:rPr>
          <w:instrText xml:space="preserve"> PAGEREF _Toc366761341 \h </w:instrText>
        </w:r>
        <w:r w:rsidRPr="00AB7B2D">
          <w:rPr>
            <w:noProof/>
            <w:webHidden/>
            <w:color w:val="0066FF"/>
          </w:rPr>
        </w:r>
        <w:r w:rsidRPr="00AB7B2D">
          <w:rPr>
            <w:noProof/>
            <w:webHidden/>
            <w:color w:val="0066FF"/>
          </w:rPr>
          <w:fldChar w:fldCharType="separate"/>
        </w:r>
        <w:r w:rsidR="00A137DF">
          <w:rPr>
            <w:noProof/>
            <w:webHidden/>
            <w:color w:val="0066FF"/>
          </w:rPr>
          <w:t>15</w:t>
        </w:r>
        <w:r w:rsidRPr="00AB7B2D">
          <w:rPr>
            <w:noProof/>
            <w:webHidden/>
            <w:color w:val="0066FF"/>
          </w:rPr>
          <w:fldChar w:fldCharType="end"/>
        </w:r>
      </w:hyperlink>
    </w:p>
    <w:p w:rsidR="00AB7B2D" w:rsidRPr="00AB7B2D" w:rsidRDefault="00AB7B2D">
      <w:pPr>
        <w:pStyle w:val="TOC2"/>
        <w:tabs>
          <w:tab w:val="right" w:leader="dot" w:pos="14390"/>
        </w:tabs>
        <w:rPr>
          <w:noProof/>
          <w:color w:val="0066FF"/>
          <w:lang w:eastAsia="en-US"/>
        </w:rPr>
      </w:pPr>
      <w:hyperlink w:anchor="_Toc366761342" w:history="1">
        <w:r w:rsidRPr="00AB7B2D">
          <w:rPr>
            <w:rStyle w:val="Hyperlink"/>
            <w:noProof/>
            <w:color w:val="0066FF"/>
          </w:rPr>
          <w:t>Submitting an Assignment</w:t>
        </w:r>
        <w:r w:rsidRPr="00AB7B2D">
          <w:rPr>
            <w:noProof/>
            <w:webHidden/>
            <w:color w:val="0066FF"/>
          </w:rPr>
          <w:tab/>
        </w:r>
        <w:r w:rsidRPr="00AB7B2D">
          <w:rPr>
            <w:noProof/>
            <w:webHidden/>
            <w:color w:val="0066FF"/>
          </w:rPr>
          <w:fldChar w:fldCharType="begin"/>
        </w:r>
        <w:r w:rsidRPr="00AB7B2D">
          <w:rPr>
            <w:noProof/>
            <w:webHidden/>
            <w:color w:val="0066FF"/>
          </w:rPr>
          <w:instrText xml:space="preserve"> PAGEREF _Toc366761342 \h </w:instrText>
        </w:r>
        <w:r w:rsidRPr="00AB7B2D">
          <w:rPr>
            <w:noProof/>
            <w:webHidden/>
            <w:color w:val="0066FF"/>
          </w:rPr>
        </w:r>
        <w:r w:rsidRPr="00AB7B2D">
          <w:rPr>
            <w:noProof/>
            <w:webHidden/>
            <w:color w:val="0066FF"/>
          </w:rPr>
          <w:fldChar w:fldCharType="separate"/>
        </w:r>
        <w:r w:rsidR="00A137DF">
          <w:rPr>
            <w:noProof/>
            <w:webHidden/>
            <w:color w:val="0066FF"/>
          </w:rPr>
          <w:t>17</w:t>
        </w:r>
        <w:r w:rsidRPr="00AB7B2D">
          <w:rPr>
            <w:noProof/>
            <w:webHidden/>
            <w:color w:val="0066FF"/>
          </w:rPr>
          <w:fldChar w:fldCharType="end"/>
        </w:r>
      </w:hyperlink>
    </w:p>
    <w:p w:rsidR="00AB7B2D" w:rsidRPr="00AB7B2D" w:rsidRDefault="00AB7B2D">
      <w:pPr>
        <w:pStyle w:val="TOC2"/>
        <w:tabs>
          <w:tab w:val="right" w:leader="dot" w:pos="14390"/>
        </w:tabs>
        <w:rPr>
          <w:noProof/>
          <w:color w:val="0066FF"/>
          <w:lang w:eastAsia="en-US"/>
        </w:rPr>
      </w:pPr>
      <w:hyperlink w:anchor="_Toc366761343" w:history="1">
        <w:r w:rsidRPr="00AB7B2D">
          <w:rPr>
            <w:rStyle w:val="Hyperlink"/>
            <w:noProof/>
            <w:color w:val="0066FF"/>
          </w:rPr>
          <w:t>Participating in a Discussion Group (Advanced Forum)</w:t>
        </w:r>
        <w:r w:rsidRPr="00AB7B2D">
          <w:rPr>
            <w:noProof/>
            <w:webHidden/>
            <w:color w:val="0066FF"/>
          </w:rPr>
          <w:tab/>
        </w:r>
        <w:r w:rsidRPr="00AB7B2D">
          <w:rPr>
            <w:noProof/>
            <w:webHidden/>
            <w:color w:val="0066FF"/>
          </w:rPr>
          <w:fldChar w:fldCharType="begin"/>
        </w:r>
        <w:r w:rsidRPr="00AB7B2D">
          <w:rPr>
            <w:noProof/>
            <w:webHidden/>
            <w:color w:val="0066FF"/>
          </w:rPr>
          <w:instrText xml:space="preserve"> PAGEREF _Toc366761343 \h </w:instrText>
        </w:r>
        <w:r w:rsidRPr="00AB7B2D">
          <w:rPr>
            <w:noProof/>
            <w:webHidden/>
            <w:color w:val="0066FF"/>
          </w:rPr>
        </w:r>
        <w:r w:rsidRPr="00AB7B2D">
          <w:rPr>
            <w:noProof/>
            <w:webHidden/>
            <w:color w:val="0066FF"/>
          </w:rPr>
          <w:fldChar w:fldCharType="separate"/>
        </w:r>
        <w:r w:rsidR="00A137DF">
          <w:rPr>
            <w:noProof/>
            <w:webHidden/>
            <w:color w:val="0066FF"/>
          </w:rPr>
          <w:t>23</w:t>
        </w:r>
        <w:r w:rsidRPr="00AB7B2D">
          <w:rPr>
            <w:noProof/>
            <w:webHidden/>
            <w:color w:val="0066FF"/>
          </w:rPr>
          <w:fldChar w:fldCharType="end"/>
        </w:r>
      </w:hyperlink>
    </w:p>
    <w:p w:rsidR="00AB7B2D" w:rsidRDefault="00AB7B2D">
      <w:pPr>
        <w:pStyle w:val="TOC2"/>
        <w:tabs>
          <w:tab w:val="right" w:leader="dot" w:pos="14390"/>
        </w:tabs>
        <w:rPr>
          <w:noProof/>
          <w:lang w:eastAsia="en-US"/>
        </w:rPr>
      </w:pPr>
      <w:hyperlink w:anchor="_Toc366761344" w:history="1">
        <w:r w:rsidRPr="00AB7B2D">
          <w:rPr>
            <w:rStyle w:val="Hyperlink"/>
            <w:noProof/>
            <w:color w:val="0066FF"/>
          </w:rPr>
          <w:t>Getting Help</w:t>
        </w:r>
        <w:r w:rsidRPr="00AB7B2D">
          <w:rPr>
            <w:noProof/>
            <w:webHidden/>
            <w:color w:val="0066FF"/>
          </w:rPr>
          <w:tab/>
        </w:r>
        <w:r w:rsidRPr="00AB7B2D">
          <w:rPr>
            <w:noProof/>
            <w:webHidden/>
            <w:color w:val="0066FF"/>
          </w:rPr>
          <w:fldChar w:fldCharType="begin"/>
        </w:r>
        <w:r w:rsidRPr="00AB7B2D">
          <w:rPr>
            <w:noProof/>
            <w:webHidden/>
            <w:color w:val="0066FF"/>
          </w:rPr>
          <w:instrText xml:space="preserve"> PAGEREF _Toc366761344 \h </w:instrText>
        </w:r>
        <w:r w:rsidRPr="00AB7B2D">
          <w:rPr>
            <w:noProof/>
            <w:webHidden/>
            <w:color w:val="0066FF"/>
          </w:rPr>
        </w:r>
        <w:r w:rsidRPr="00AB7B2D">
          <w:rPr>
            <w:noProof/>
            <w:webHidden/>
            <w:color w:val="0066FF"/>
          </w:rPr>
          <w:fldChar w:fldCharType="separate"/>
        </w:r>
        <w:r w:rsidR="00A137DF">
          <w:rPr>
            <w:noProof/>
            <w:webHidden/>
            <w:color w:val="0066FF"/>
          </w:rPr>
          <w:t>27</w:t>
        </w:r>
        <w:r w:rsidRPr="00AB7B2D">
          <w:rPr>
            <w:noProof/>
            <w:webHidden/>
            <w:color w:val="0066FF"/>
          </w:rPr>
          <w:fldChar w:fldCharType="end"/>
        </w:r>
      </w:hyperlink>
    </w:p>
    <w:p w:rsidR="00704F6A" w:rsidRPr="00AB7B2D" w:rsidRDefault="007E0ACC">
      <w:pPr>
        <w:spacing w:after="200" w:line="276" w:lineRule="auto"/>
        <w:rPr>
          <w:rFonts w:asciiTheme="majorHAnsi" w:eastAsiaTheme="majorEastAsia" w:hAnsiTheme="majorHAnsi" w:cstheme="majorBidi"/>
          <w:b/>
          <w:bCs/>
          <w:color w:val="0066FF"/>
          <w:sz w:val="36"/>
          <w:szCs w:val="36"/>
          <w:u w:val="single"/>
        </w:rPr>
      </w:pPr>
      <w:r w:rsidRPr="00AB7B2D">
        <w:rPr>
          <w:rFonts w:asciiTheme="majorHAnsi" w:eastAsiaTheme="majorEastAsia" w:hAnsiTheme="majorHAnsi" w:cstheme="majorBidi"/>
          <w:b/>
          <w:bCs/>
          <w:color w:val="0066FF"/>
          <w:sz w:val="36"/>
          <w:szCs w:val="36"/>
        </w:rPr>
        <w:fldChar w:fldCharType="end"/>
      </w:r>
    </w:p>
    <w:p w:rsidR="00704F6A" w:rsidRDefault="00704F6A">
      <w:pPr>
        <w:spacing w:after="200" w:line="276" w:lineRule="auto"/>
        <w:rPr>
          <w:rFonts w:asciiTheme="majorHAnsi" w:eastAsiaTheme="majorEastAsia" w:hAnsiTheme="majorHAnsi" w:cstheme="majorBidi"/>
          <w:b/>
          <w:bCs/>
          <w:color w:val="365F91" w:themeColor="accent1" w:themeShade="BF"/>
          <w:sz w:val="36"/>
          <w:szCs w:val="36"/>
        </w:rPr>
      </w:pPr>
      <w:r>
        <w:br w:type="page"/>
      </w:r>
    </w:p>
    <w:p w:rsidR="003D184B" w:rsidRPr="00704F6A" w:rsidRDefault="00935C33" w:rsidP="00704F6A">
      <w:pPr>
        <w:pStyle w:val="Heading2"/>
      </w:pPr>
      <w:bookmarkStart w:id="2" w:name="_Toc356484807"/>
      <w:bookmarkStart w:id="3" w:name="_Toc366761336"/>
      <w:r w:rsidRPr="00704F6A">
        <w:lastRenderedPageBreak/>
        <w:t>Log</w:t>
      </w:r>
      <w:r w:rsidR="00704F6A">
        <w:t>ging In</w:t>
      </w:r>
      <w:bookmarkEnd w:id="2"/>
      <w:bookmarkEnd w:id="3"/>
    </w:p>
    <w:p w:rsidR="003D184B" w:rsidRDefault="006658B5" w:rsidP="009D1554">
      <w:r w:rsidRPr="006658B5">
        <w:rPr>
          <w:b/>
          <w:color w:val="FF0000"/>
        </w:rPr>
        <w:t>Important:</w:t>
      </w:r>
      <w:r>
        <w:t xml:space="preserve"> If </w:t>
      </w:r>
      <w:r w:rsidRPr="009D1554">
        <w:t>you run Moodle</w:t>
      </w:r>
      <w:r>
        <w:t xml:space="preserve"> through a browser other than Firefox, the system may not operate correctly. If you don’t have Firefox, download </w:t>
      </w:r>
      <w:r w:rsidR="004C620C">
        <w:t xml:space="preserve">it </w:t>
      </w:r>
      <w:r>
        <w:t xml:space="preserve">here for free: </w:t>
      </w:r>
      <w:r w:rsidR="004C620C">
        <w:t xml:space="preserve"> </w:t>
      </w:r>
      <w:hyperlink r:id="rId10" w:history="1">
        <w:r w:rsidR="004C620C" w:rsidRPr="00C86A69">
          <w:rPr>
            <w:rStyle w:val="Hyperlink"/>
          </w:rPr>
          <w:t>http://www.mozilla.org/en-US/firefox/fx/</w:t>
        </w:r>
      </w:hyperlink>
      <w:r w:rsidR="004C620C">
        <w:t xml:space="preserve"> </w:t>
      </w:r>
    </w:p>
    <w:p w:rsidR="004C620C" w:rsidRPr="00FC7200" w:rsidRDefault="004C620C" w:rsidP="009D1554"/>
    <w:tbl>
      <w:tblPr>
        <w:tblStyle w:val="LightList1"/>
        <w:tblW w:w="0" w:type="auto"/>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ook w:val="04A0" w:firstRow="1" w:lastRow="0" w:firstColumn="1" w:lastColumn="0" w:noHBand="0" w:noVBand="1"/>
      </w:tblPr>
      <w:tblGrid>
        <w:gridCol w:w="6830"/>
        <w:gridCol w:w="7926"/>
      </w:tblGrid>
      <w:tr w:rsidR="003D184B" w:rsidRPr="001F3234" w:rsidTr="00186B29">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6770"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1F3234" w:rsidRPr="001F3234" w:rsidRDefault="003D184B" w:rsidP="009D1554">
            <w:r w:rsidRPr="001F3234">
              <w:t xml:space="preserve">Task </w:t>
            </w:r>
            <w:r w:rsidR="001F3234" w:rsidRPr="001F3234">
              <w:tab/>
            </w:r>
          </w:p>
        </w:tc>
        <w:tc>
          <w:tcPr>
            <w:tcW w:w="7866"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3D184B" w:rsidRPr="001F3234" w:rsidRDefault="003D184B" w:rsidP="009D1554">
            <w:pPr>
              <w:cnfStyle w:val="100000000000" w:firstRow="1" w:lastRow="0" w:firstColumn="0" w:lastColumn="0" w:oddVBand="0" w:evenVBand="0" w:oddHBand="0" w:evenHBand="0" w:firstRowFirstColumn="0" w:firstRowLastColumn="0" w:lastRowFirstColumn="0" w:lastRowLastColumn="0"/>
            </w:pPr>
            <w:r w:rsidRPr="001F3234">
              <w:t>Screen Shot</w:t>
            </w:r>
          </w:p>
        </w:tc>
      </w:tr>
      <w:tr w:rsidR="00F930A2" w:rsidRPr="00FC7200" w:rsidTr="0018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0" w:type="dxa"/>
            <w:tcBorders>
              <w:left w:val="single" w:sz="12" w:space="0" w:color="808080" w:themeColor="background1" w:themeShade="80"/>
              <w:right w:val="single" w:sz="12" w:space="0" w:color="808080" w:themeColor="background1" w:themeShade="80"/>
            </w:tcBorders>
          </w:tcPr>
          <w:p w:rsidR="009D1554" w:rsidRPr="00152C55" w:rsidRDefault="006658B5" w:rsidP="00152C55">
            <w:pPr>
              <w:pStyle w:val="numberedkp"/>
            </w:pPr>
            <w:r w:rsidRPr="00152C55">
              <w:t xml:space="preserve">Open your Firefox browser. </w:t>
            </w:r>
          </w:p>
          <w:p w:rsidR="009D1554" w:rsidRPr="00152C55" w:rsidRDefault="00935C33" w:rsidP="00152C55">
            <w:pPr>
              <w:pStyle w:val="numberedkp"/>
            </w:pPr>
            <w:r w:rsidRPr="00152C55">
              <w:t xml:space="preserve">Type the following in the address bar: </w:t>
            </w:r>
            <w:hyperlink r:id="rId11" w:history="1">
              <w:r w:rsidR="00B311BC" w:rsidRPr="00152C55">
                <w:rPr>
                  <w:rStyle w:val="Hyperlink"/>
                </w:rPr>
                <w:t>http://moodle.alverno.edu/</w:t>
              </w:r>
            </w:hyperlink>
          </w:p>
          <w:p w:rsidR="009D1554" w:rsidRPr="00152C55" w:rsidRDefault="00935C33" w:rsidP="00152C55">
            <w:pPr>
              <w:pStyle w:val="numberedkp"/>
            </w:pPr>
            <w:r w:rsidRPr="00152C55">
              <w:t>Press the Enter key.</w:t>
            </w:r>
          </w:p>
        </w:tc>
        <w:tc>
          <w:tcPr>
            <w:tcW w:w="7866" w:type="dxa"/>
            <w:tcBorders>
              <w:left w:val="single" w:sz="12" w:space="0" w:color="808080" w:themeColor="background1" w:themeShade="80"/>
              <w:right w:val="single" w:sz="12" w:space="0" w:color="808080" w:themeColor="background1" w:themeShade="80"/>
            </w:tcBorders>
          </w:tcPr>
          <w:p w:rsidR="00F930A2" w:rsidRDefault="00B311BC" w:rsidP="009D1554">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D9EEEF5" wp14:editId="05422D49">
                  <wp:extent cx="3044397" cy="2400300"/>
                  <wp:effectExtent l="19050" t="0" r="0" b="0"/>
                  <wp:docPr id="1" name="Picture 1" descr="C:\DOCUME~1\pinkowkm\LOCALS~1\Temp\SNAGHTML17b2b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pinkowkm\LOCALS~1\Temp\SNAGHTML17b2b33.PNG"/>
                          <pic:cNvPicPr>
                            <a:picLocks noChangeAspect="1" noChangeArrowheads="1"/>
                          </pic:cNvPicPr>
                        </pic:nvPicPr>
                        <pic:blipFill>
                          <a:blip r:embed="rId12" cstate="print"/>
                          <a:srcRect/>
                          <a:stretch>
                            <a:fillRect/>
                          </a:stretch>
                        </pic:blipFill>
                        <pic:spPr bwMode="auto">
                          <a:xfrm>
                            <a:off x="0" y="0"/>
                            <a:ext cx="3046716" cy="2402129"/>
                          </a:xfrm>
                          <a:prstGeom prst="rect">
                            <a:avLst/>
                          </a:prstGeom>
                          <a:noFill/>
                          <a:ln w="9525">
                            <a:noFill/>
                            <a:miter lim="800000"/>
                            <a:headEnd/>
                            <a:tailEnd/>
                          </a:ln>
                        </pic:spPr>
                      </pic:pic>
                    </a:graphicData>
                  </a:graphic>
                </wp:inline>
              </w:drawing>
            </w:r>
          </w:p>
          <w:p w:rsidR="005E0B6C" w:rsidRPr="00FC7200" w:rsidRDefault="005E0B6C" w:rsidP="009D1554">
            <w:pPr>
              <w:cnfStyle w:val="000000100000" w:firstRow="0" w:lastRow="0" w:firstColumn="0" w:lastColumn="0" w:oddVBand="0" w:evenVBand="0" w:oddHBand="1" w:evenHBand="0" w:firstRowFirstColumn="0" w:firstRowLastColumn="0" w:lastRowFirstColumn="0" w:lastRowLastColumn="0"/>
              <w:rPr>
                <w:noProof/>
              </w:rPr>
            </w:pPr>
          </w:p>
        </w:tc>
      </w:tr>
      <w:tr w:rsidR="003C3AEC" w:rsidRPr="00FC7200" w:rsidTr="00186B29">
        <w:tc>
          <w:tcPr>
            <w:cnfStyle w:val="001000000000" w:firstRow="0" w:lastRow="0" w:firstColumn="1" w:lastColumn="0" w:oddVBand="0" w:evenVBand="0" w:oddHBand="0" w:evenHBand="0" w:firstRowFirstColumn="0" w:firstRowLastColumn="0" w:lastRowFirstColumn="0" w:lastRowLastColumn="0"/>
            <w:tcW w:w="6770" w:type="dxa"/>
            <w:tcBorders>
              <w:left w:val="single" w:sz="12" w:space="0" w:color="808080" w:themeColor="background1" w:themeShade="80"/>
              <w:right w:val="single" w:sz="12" w:space="0" w:color="808080" w:themeColor="background1" w:themeShade="80"/>
            </w:tcBorders>
          </w:tcPr>
          <w:p w:rsidR="003C3AEC" w:rsidRDefault="00AC09CE" w:rsidP="00152C55">
            <w:pPr>
              <w:pStyle w:val="numberedkp"/>
            </w:pPr>
            <w:r>
              <w:t>Type your Alverno username and password</w:t>
            </w:r>
            <w:r w:rsidR="00186B29" w:rsidRPr="00152C55">
              <w:t>.</w:t>
            </w:r>
          </w:p>
          <w:p w:rsidR="00AC09CE" w:rsidRPr="00152C55" w:rsidRDefault="00AC09CE" w:rsidP="00152C55">
            <w:pPr>
              <w:pStyle w:val="numberedkp"/>
            </w:pPr>
            <w:r w:rsidRPr="00186B29">
              <w:t>Click the Login button.</w:t>
            </w:r>
          </w:p>
        </w:tc>
        <w:tc>
          <w:tcPr>
            <w:tcW w:w="7866" w:type="dxa"/>
            <w:tcBorders>
              <w:left w:val="single" w:sz="12" w:space="0" w:color="808080" w:themeColor="background1" w:themeShade="80"/>
              <w:right w:val="single" w:sz="12" w:space="0" w:color="808080" w:themeColor="background1" w:themeShade="80"/>
            </w:tcBorders>
          </w:tcPr>
          <w:p w:rsidR="00935C33" w:rsidRPr="00FC7200" w:rsidRDefault="00AC09CE" w:rsidP="009D155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6CFFBCC" wp14:editId="03FB9662">
                  <wp:extent cx="1961905" cy="1476191"/>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61905" cy="1476191"/>
                          </a:xfrm>
                          <a:prstGeom prst="rect">
                            <a:avLst/>
                          </a:prstGeom>
                        </pic:spPr>
                      </pic:pic>
                    </a:graphicData>
                  </a:graphic>
                </wp:inline>
              </w:drawing>
            </w:r>
          </w:p>
        </w:tc>
      </w:tr>
      <w:tr w:rsidR="00787E8F" w:rsidRPr="00FC7200" w:rsidTr="0018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0" w:type="dxa"/>
            <w:tcBorders>
              <w:left w:val="single" w:sz="12" w:space="0" w:color="808080" w:themeColor="background1" w:themeShade="80"/>
              <w:right w:val="single" w:sz="12" w:space="0" w:color="808080" w:themeColor="background1" w:themeShade="80"/>
            </w:tcBorders>
          </w:tcPr>
          <w:p w:rsidR="00955D2C" w:rsidRDefault="005601D6" w:rsidP="00955D2C">
            <w:pPr>
              <w:pStyle w:val="numberedkp"/>
            </w:pPr>
            <w:r>
              <w:lastRenderedPageBreak/>
              <w:t xml:space="preserve">In the </w:t>
            </w:r>
            <w:r w:rsidR="00EE7FE7">
              <w:t>right column on</w:t>
            </w:r>
            <w:r>
              <w:t xml:space="preserve"> the page, </w:t>
            </w:r>
            <w:r w:rsidR="00955D2C">
              <w:t>find the Courses Available to You block.</w:t>
            </w:r>
          </w:p>
          <w:p w:rsidR="00787E8F" w:rsidRPr="00186B29" w:rsidRDefault="00955D2C" w:rsidP="00955D2C">
            <w:pPr>
              <w:pStyle w:val="numberedkp"/>
            </w:pPr>
            <w:r>
              <w:t>C</w:t>
            </w:r>
            <w:r w:rsidR="005601D6">
              <w:t xml:space="preserve">lick the + sign </w:t>
            </w:r>
            <w:r>
              <w:t>next to Semester Courses</w:t>
            </w:r>
            <w:r w:rsidR="005601D6">
              <w:t xml:space="preserve">. </w:t>
            </w:r>
          </w:p>
        </w:tc>
        <w:tc>
          <w:tcPr>
            <w:tcW w:w="7866" w:type="dxa"/>
            <w:tcBorders>
              <w:left w:val="single" w:sz="12" w:space="0" w:color="808080" w:themeColor="background1" w:themeShade="80"/>
              <w:right w:val="single" w:sz="12" w:space="0" w:color="808080" w:themeColor="background1" w:themeShade="80"/>
            </w:tcBorders>
          </w:tcPr>
          <w:p w:rsidR="00787E8F" w:rsidRDefault="00EE7FE7" w:rsidP="009D1554">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E901271" wp14:editId="28206A6B">
                  <wp:extent cx="3552381" cy="1723810"/>
                  <wp:effectExtent l="19050" t="19050" r="1016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52381" cy="1723810"/>
                          </a:xfrm>
                          <a:prstGeom prst="rect">
                            <a:avLst/>
                          </a:prstGeom>
                          <a:ln>
                            <a:solidFill>
                              <a:schemeClr val="accent1"/>
                            </a:solidFill>
                          </a:ln>
                        </pic:spPr>
                      </pic:pic>
                    </a:graphicData>
                  </a:graphic>
                </wp:inline>
              </w:drawing>
            </w:r>
          </w:p>
        </w:tc>
      </w:tr>
      <w:tr w:rsidR="00955D2C" w:rsidRPr="00FC7200" w:rsidTr="00186B29">
        <w:tc>
          <w:tcPr>
            <w:cnfStyle w:val="001000000000" w:firstRow="0" w:lastRow="0" w:firstColumn="1" w:lastColumn="0" w:oddVBand="0" w:evenVBand="0" w:oddHBand="0" w:evenHBand="0" w:firstRowFirstColumn="0" w:firstRowLastColumn="0" w:lastRowFirstColumn="0" w:lastRowLastColumn="0"/>
            <w:tcW w:w="6770" w:type="dxa"/>
            <w:tcBorders>
              <w:left w:val="single" w:sz="12" w:space="0" w:color="808080" w:themeColor="background1" w:themeShade="80"/>
              <w:right w:val="single" w:sz="12" w:space="0" w:color="808080" w:themeColor="background1" w:themeShade="80"/>
            </w:tcBorders>
          </w:tcPr>
          <w:p w:rsidR="00955D2C" w:rsidRDefault="00955D2C" w:rsidP="00955D2C">
            <w:pPr>
              <w:pStyle w:val="numberedkp"/>
            </w:pPr>
            <w:r>
              <w:t>Click the + sign next to the current semester.</w:t>
            </w:r>
          </w:p>
        </w:tc>
        <w:tc>
          <w:tcPr>
            <w:tcW w:w="7866" w:type="dxa"/>
            <w:tcBorders>
              <w:left w:val="single" w:sz="12" w:space="0" w:color="808080" w:themeColor="background1" w:themeShade="80"/>
              <w:right w:val="single" w:sz="12" w:space="0" w:color="808080" w:themeColor="background1" w:themeShade="80"/>
            </w:tcBorders>
          </w:tcPr>
          <w:p w:rsidR="00955D2C" w:rsidRDefault="00955D2C" w:rsidP="009D155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C3EFDFA" wp14:editId="27A24294">
                  <wp:extent cx="2548218" cy="1125308"/>
                  <wp:effectExtent l="19050" t="19050" r="2413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54109" cy="1127910"/>
                          </a:xfrm>
                          <a:prstGeom prst="rect">
                            <a:avLst/>
                          </a:prstGeom>
                          <a:ln>
                            <a:solidFill>
                              <a:schemeClr val="accent1"/>
                            </a:solidFill>
                          </a:ln>
                        </pic:spPr>
                      </pic:pic>
                    </a:graphicData>
                  </a:graphic>
                </wp:inline>
              </w:drawing>
            </w:r>
          </w:p>
        </w:tc>
      </w:tr>
      <w:tr w:rsidR="00955D2C" w:rsidRPr="00FC7200" w:rsidTr="0018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0" w:type="dxa"/>
            <w:tcBorders>
              <w:left w:val="single" w:sz="12" w:space="0" w:color="808080" w:themeColor="background1" w:themeShade="80"/>
              <w:right w:val="single" w:sz="12" w:space="0" w:color="808080" w:themeColor="background1" w:themeShade="80"/>
            </w:tcBorders>
          </w:tcPr>
          <w:p w:rsidR="00955D2C" w:rsidRDefault="00955D2C" w:rsidP="00152C55">
            <w:pPr>
              <w:pStyle w:val="numberedkp"/>
            </w:pPr>
            <w:r>
              <w:t>Click the name of the course you want to enter.</w:t>
            </w:r>
          </w:p>
          <w:p w:rsidR="00955D2C" w:rsidRPr="00186B29" w:rsidRDefault="00955D2C" w:rsidP="00955D2C">
            <w:pPr>
              <w:pStyle w:val="numberedkp"/>
              <w:numPr>
                <w:ilvl w:val="0"/>
                <w:numId w:val="0"/>
              </w:numPr>
              <w:ind w:left="360"/>
            </w:pPr>
            <w:r w:rsidRPr="00FB74A5">
              <w:rPr>
                <w:b/>
                <w:color w:val="FF0000"/>
              </w:rPr>
              <w:t>Important:</w:t>
            </w:r>
            <w:r w:rsidRPr="00E43271">
              <w:t xml:space="preserve"> If you do not see a course you registered for, it may have been hidden by your instructor while she or he is working on the course. When the instructor is done setting up the course, it will appear in your course list.</w:t>
            </w:r>
          </w:p>
        </w:tc>
        <w:tc>
          <w:tcPr>
            <w:tcW w:w="7866" w:type="dxa"/>
            <w:tcBorders>
              <w:left w:val="single" w:sz="12" w:space="0" w:color="808080" w:themeColor="background1" w:themeShade="80"/>
              <w:right w:val="single" w:sz="12" w:space="0" w:color="808080" w:themeColor="background1" w:themeShade="80"/>
            </w:tcBorders>
          </w:tcPr>
          <w:p w:rsidR="00955D2C" w:rsidRDefault="00955D2C" w:rsidP="009D1554">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6E0EAAE" wp14:editId="4D97D08E">
                  <wp:extent cx="2541494" cy="1315492"/>
                  <wp:effectExtent l="19050" t="19050" r="1143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44231" cy="1316909"/>
                          </a:xfrm>
                          <a:prstGeom prst="rect">
                            <a:avLst/>
                          </a:prstGeom>
                          <a:ln>
                            <a:solidFill>
                              <a:schemeClr val="accent1"/>
                            </a:solidFill>
                          </a:ln>
                        </pic:spPr>
                      </pic:pic>
                    </a:graphicData>
                  </a:graphic>
                </wp:inline>
              </w:drawing>
            </w:r>
          </w:p>
        </w:tc>
      </w:tr>
    </w:tbl>
    <w:p w:rsidR="00A12B48" w:rsidRDefault="00A12B48" w:rsidP="009D1554"/>
    <w:p w:rsidR="00EE7FE7" w:rsidRDefault="00EE7FE7" w:rsidP="000828B2">
      <w:pPr>
        <w:pStyle w:val="Heading2"/>
      </w:pPr>
      <w:bookmarkStart w:id="4" w:name="_Toc356484808"/>
      <w:bookmarkStart w:id="5" w:name="_Toc366761337"/>
    </w:p>
    <w:p w:rsidR="000828B2" w:rsidRPr="000828B2" w:rsidRDefault="000828B2" w:rsidP="000828B2">
      <w:pPr>
        <w:pStyle w:val="Heading2"/>
      </w:pPr>
      <w:r w:rsidRPr="000828B2">
        <w:t>Customizing the Home Page of Moodle</w:t>
      </w:r>
      <w:bookmarkEnd w:id="5"/>
    </w:p>
    <w:p w:rsidR="000828B2" w:rsidRDefault="000828B2" w:rsidP="000828B2">
      <w:r>
        <w:t>Use the following instructions to customize the home page of Moodle.</w:t>
      </w:r>
    </w:p>
    <w:p w:rsidR="000828B2" w:rsidRPr="00FC7200" w:rsidRDefault="000828B2" w:rsidP="000828B2"/>
    <w:tbl>
      <w:tblPr>
        <w:tblStyle w:val="LightList1"/>
        <w:tblW w:w="0" w:type="auto"/>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ook w:val="04A0" w:firstRow="1" w:lastRow="0" w:firstColumn="1" w:lastColumn="0" w:noHBand="0" w:noVBand="1"/>
      </w:tblPr>
      <w:tblGrid>
        <w:gridCol w:w="5000"/>
        <w:gridCol w:w="9756"/>
      </w:tblGrid>
      <w:tr w:rsidR="000828B2" w:rsidRPr="001F3234" w:rsidTr="006814F7">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4940"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0828B2" w:rsidRPr="001F3234" w:rsidRDefault="000828B2" w:rsidP="006814F7">
            <w:pPr>
              <w:tabs>
                <w:tab w:val="left" w:pos="1164"/>
              </w:tabs>
              <w:rPr>
                <w:sz w:val="24"/>
                <w:szCs w:val="24"/>
              </w:rPr>
            </w:pPr>
            <w:r w:rsidRPr="001F3234">
              <w:rPr>
                <w:sz w:val="24"/>
                <w:szCs w:val="24"/>
              </w:rPr>
              <w:t xml:space="preserve">Task </w:t>
            </w:r>
            <w:r w:rsidRPr="001F3234">
              <w:rPr>
                <w:sz w:val="24"/>
                <w:szCs w:val="24"/>
              </w:rPr>
              <w:tab/>
            </w:r>
          </w:p>
        </w:tc>
        <w:tc>
          <w:tcPr>
            <w:tcW w:w="9696"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0828B2" w:rsidRPr="001F3234" w:rsidRDefault="000828B2" w:rsidP="006814F7">
            <w:pPr>
              <w:cnfStyle w:val="100000000000" w:firstRow="1" w:lastRow="0" w:firstColumn="0" w:lastColumn="0" w:oddVBand="0" w:evenVBand="0" w:oddHBand="0" w:evenHBand="0" w:firstRowFirstColumn="0" w:firstRowLastColumn="0" w:lastRowFirstColumn="0" w:lastRowLastColumn="0"/>
              <w:rPr>
                <w:sz w:val="24"/>
                <w:szCs w:val="24"/>
              </w:rPr>
            </w:pPr>
            <w:r w:rsidRPr="001F3234">
              <w:rPr>
                <w:sz w:val="24"/>
                <w:szCs w:val="24"/>
              </w:rPr>
              <w:t>Screen Shot</w:t>
            </w:r>
          </w:p>
        </w:tc>
      </w:tr>
      <w:tr w:rsidR="000828B2" w:rsidRPr="00FC7200" w:rsidTr="00681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0828B2" w:rsidRPr="00EE7FE7" w:rsidRDefault="000828B2" w:rsidP="00EE7FE7">
            <w:pPr>
              <w:pStyle w:val="numberedkp"/>
              <w:numPr>
                <w:ilvl w:val="0"/>
                <w:numId w:val="16"/>
              </w:numPr>
            </w:pPr>
            <w:r w:rsidRPr="00EE7FE7">
              <w:t>Log in to Moodle.</w:t>
            </w:r>
          </w:p>
          <w:p w:rsidR="000828B2" w:rsidRPr="00EE7FE7" w:rsidRDefault="000828B2" w:rsidP="006814F7">
            <w:pPr>
              <w:ind w:left="360"/>
              <w:rPr>
                <w:b w:val="0"/>
                <w:bCs w:val="0"/>
              </w:rPr>
            </w:pPr>
            <w:r w:rsidRPr="00EE7FE7">
              <w:rPr>
                <w:b w:val="0"/>
                <w:bCs w:val="0"/>
              </w:rPr>
              <w:t xml:space="preserve">Your home page appears. </w:t>
            </w:r>
          </w:p>
          <w:p w:rsidR="000828B2" w:rsidRPr="00EE7FE7" w:rsidRDefault="000828B2" w:rsidP="006814F7">
            <w:pPr>
              <w:rPr>
                <w:b w:val="0"/>
                <w:bCs w:val="0"/>
              </w:rPr>
            </w:pPr>
          </w:p>
          <w:p w:rsidR="000828B2" w:rsidRPr="00EE7FE7" w:rsidRDefault="000828B2" w:rsidP="00EE7FE7">
            <w:pPr>
              <w:pStyle w:val="numberedkp"/>
              <w:numPr>
                <w:ilvl w:val="0"/>
                <w:numId w:val="16"/>
              </w:numPr>
            </w:pPr>
            <w:r w:rsidRPr="00EE7FE7">
              <w:t xml:space="preserve">Once you log into Moodle, you can </w:t>
            </w:r>
            <w:r w:rsidRPr="00EE7FE7">
              <w:t>d</w:t>
            </w:r>
            <w:r w:rsidRPr="00EE7FE7">
              <w:t xml:space="preserve">etermine which courses appear in the center Course Overview block. </w:t>
            </w:r>
          </w:p>
          <w:p w:rsidR="000828B2" w:rsidRPr="000828B2" w:rsidRDefault="000828B2" w:rsidP="000828B2">
            <w:pPr>
              <w:spacing w:after="200" w:line="276" w:lineRule="auto"/>
              <w:contextualSpacing/>
              <w:rPr>
                <w:bCs w:val="0"/>
              </w:rPr>
            </w:pPr>
          </w:p>
        </w:tc>
        <w:tc>
          <w:tcPr>
            <w:tcW w:w="9696" w:type="dxa"/>
            <w:tcBorders>
              <w:left w:val="single" w:sz="12" w:space="0" w:color="808080" w:themeColor="background1" w:themeShade="80"/>
              <w:right w:val="single" w:sz="12" w:space="0" w:color="808080" w:themeColor="background1" w:themeShade="80"/>
            </w:tcBorders>
          </w:tcPr>
          <w:p w:rsidR="000828B2" w:rsidRPr="00FC7200" w:rsidRDefault="000828B2" w:rsidP="006814F7">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6628763" wp14:editId="7CF0A958">
                  <wp:extent cx="5943600" cy="2515870"/>
                  <wp:effectExtent l="19050" t="19050" r="1905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515870"/>
                          </a:xfrm>
                          <a:prstGeom prst="rect">
                            <a:avLst/>
                          </a:prstGeom>
                          <a:ln>
                            <a:solidFill>
                              <a:schemeClr val="accent1"/>
                            </a:solidFill>
                          </a:ln>
                        </pic:spPr>
                      </pic:pic>
                    </a:graphicData>
                  </a:graphic>
                </wp:inline>
              </w:drawing>
            </w:r>
          </w:p>
        </w:tc>
      </w:tr>
      <w:tr w:rsidR="000828B2" w:rsidRPr="00FC7200" w:rsidTr="006814F7">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0828B2" w:rsidRPr="00EE7FE7" w:rsidRDefault="000828B2" w:rsidP="00EE7FE7">
            <w:pPr>
              <w:pStyle w:val="numberedkp"/>
              <w:numPr>
                <w:ilvl w:val="0"/>
                <w:numId w:val="16"/>
              </w:numPr>
            </w:pPr>
            <w:bookmarkStart w:id="6" w:name="_Ref366335775"/>
            <w:r w:rsidRPr="00DF3D33">
              <w:lastRenderedPageBreak/>
              <w:t>On the top right of the page, click the Customize this Page button.</w:t>
            </w:r>
            <w:bookmarkEnd w:id="6"/>
          </w:p>
          <w:p w:rsidR="000828B2" w:rsidRPr="00EE7FE7" w:rsidRDefault="000828B2" w:rsidP="00EE7FE7">
            <w:pPr>
              <w:pStyle w:val="numberedkp"/>
              <w:numPr>
                <w:ilvl w:val="0"/>
                <w:numId w:val="16"/>
              </w:numPr>
            </w:pPr>
            <w:r w:rsidRPr="00EE7FE7">
              <w:t>Notice that each block now displays a set of icons in its top right corner.</w:t>
            </w:r>
          </w:p>
          <w:p w:rsidR="000828B2" w:rsidRDefault="000828B2" w:rsidP="000828B2">
            <w:pPr>
              <w:pStyle w:val="ListParagraph"/>
              <w:spacing w:after="200" w:line="276" w:lineRule="auto"/>
              <w:ind w:left="360"/>
              <w:contextualSpacing/>
            </w:pPr>
          </w:p>
          <w:p w:rsidR="000828B2" w:rsidRPr="000828B2" w:rsidRDefault="000828B2" w:rsidP="000828B2">
            <w:pPr>
              <w:rPr>
                <w:bCs w:val="0"/>
              </w:rPr>
            </w:pPr>
          </w:p>
        </w:tc>
        <w:tc>
          <w:tcPr>
            <w:tcW w:w="9696" w:type="dxa"/>
            <w:tcBorders>
              <w:left w:val="single" w:sz="12" w:space="0" w:color="808080" w:themeColor="background1" w:themeShade="80"/>
              <w:right w:val="single" w:sz="12" w:space="0" w:color="808080" w:themeColor="background1" w:themeShade="80"/>
            </w:tcBorders>
          </w:tcPr>
          <w:p w:rsidR="000828B2" w:rsidRDefault="000828B2" w:rsidP="006814F7">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79D80A4" wp14:editId="305CEE2B">
                  <wp:extent cx="2702400" cy="1736035"/>
                  <wp:effectExtent l="19050" t="19050" r="2222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09607" cy="1740665"/>
                          </a:xfrm>
                          <a:prstGeom prst="rect">
                            <a:avLst/>
                          </a:prstGeom>
                          <a:ln>
                            <a:solidFill>
                              <a:schemeClr val="accent1"/>
                            </a:solidFill>
                          </a:ln>
                        </pic:spPr>
                      </pic:pic>
                    </a:graphicData>
                  </a:graphic>
                </wp:inline>
              </w:drawing>
            </w:r>
          </w:p>
        </w:tc>
      </w:tr>
      <w:tr w:rsidR="000828B2" w:rsidRPr="00FC7200" w:rsidTr="00681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0828B2" w:rsidRPr="00EE7FE7" w:rsidRDefault="000828B2" w:rsidP="00EE7FE7">
            <w:pPr>
              <w:pStyle w:val="numberedkp"/>
              <w:numPr>
                <w:ilvl w:val="0"/>
                <w:numId w:val="16"/>
              </w:numPr>
            </w:pPr>
            <w:r>
              <w:t>In the Number of Courses to Displa</w:t>
            </w:r>
            <w:r w:rsidR="00EE7FE7">
              <w:t>y field, select Always Show All.</w:t>
            </w:r>
          </w:p>
          <w:p w:rsidR="000828B2" w:rsidRPr="00EE7FE7" w:rsidRDefault="000828B2" w:rsidP="00EE7FE7">
            <w:pPr>
              <w:ind w:left="360"/>
              <w:rPr>
                <w:b w:val="0"/>
                <w:bCs w:val="0"/>
              </w:rPr>
            </w:pPr>
            <w:r w:rsidRPr="00EE7FE7">
              <w:rPr>
                <w:b w:val="0"/>
                <w:bCs w:val="0"/>
              </w:rPr>
              <w:t xml:space="preserve">Moodle will </w:t>
            </w:r>
            <w:r w:rsidRPr="00EE7FE7">
              <w:rPr>
                <w:b w:val="0"/>
                <w:bCs w:val="0"/>
              </w:rPr>
              <w:t xml:space="preserve">now </w:t>
            </w:r>
            <w:r w:rsidRPr="00EE7FE7">
              <w:rPr>
                <w:b w:val="0"/>
                <w:bCs w:val="0"/>
              </w:rPr>
              <w:t>display all your courses.</w:t>
            </w:r>
          </w:p>
          <w:p w:rsidR="000828B2" w:rsidRDefault="000828B2" w:rsidP="006814F7">
            <w:pPr>
              <w:pStyle w:val="ListParagraph"/>
            </w:pPr>
          </w:p>
          <w:p w:rsidR="000828B2" w:rsidRPr="00000FFA" w:rsidRDefault="000828B2" w:rsidP="006814F7"/>
          <w:p w:rsidR="000828B2" w:rsidRDefault="000828B2" w:rsidP="006814F7"/>
          <w:p w:rsidR="000828B2" w:rsidRPr="0098067C" w:rsidRDefault="000828B2" w:rsidP="006814F7"/>
        </w:tc>
        <w:tc>
          <w:tcPr>
            <w:tcW w:w="9696" w:type="dxa"/>
            <w:tcBorders>
              <w:left w:val="single" w:sz="12" w:space="0" w:color="808080" w:themeColor="background1" w:themeShade="80"/>
              <w:right w:val="single" w:sz="12" w:space="0" w:color="808080" w:themeColor="background1" w:themeShade="80"/>
            </w:tcBorders>
          </w:tcPr>
          <w:p w:rsidR="000828B2" w:rsidRDefault="000828B2" w:rsidP="006814F7">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829B23F" wp14:editId="72A817CA">
                  <wp:extent cx="5200000" cy="3276191"/>
                  <wp:effectExtent l="0" t="0" r="127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00000" cy="3276191"/>
                          </a:xfrm>
                          <a:prstGeom prst="rect">
                            <a:avLst/>
                          </a:prstGeom>
                        </pic:spPr>
                      </pic:pic>
                    </a:graphicData>
                  </a:graphic>
                </wp:inline>
              </w:drawing>
            </w:r>
          </w:p>
        </w:tc>
      </w:tr>
      <w:tr w:rsidR="000828B2" w:rsidRPr="00FC7200" w:rsidTr="006814F7">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0828B2" w:rsidRDefault="000828B2" w:rsidP="00EE7FE7">
            <w:pPr>
              <w:pStyle w:val="numberedkp"/>
              <w:numPr>
                <w:ilvl w:val="0"/>
                <w:numId w:val="16"/>
              </w:numPr>
            </w:pPr>
            <w:r>
              <w:lastRenderedPageBreak/>
              <w:t xml:space="preserve">Left-click the </w:t>
            </w:r>
            <w:r>
              <w:drawing>
                <wp:inline distT="0" distB="0" distL="0" distR="0" wp14:anchorId="35A598CB" wp14:editId="2CE379B1">
                  <wp:extent cx="208189" cy="25717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8163" cy="257143"/>
                          </a:xfrm>
                          <a:prstGeom prst="rect">
                            <a:avLst/>
                          </a:prstGeom>
                        </pic:spPr>
                      </pic:pic>
                    </a:graphicData>
                  </a:graphic>
                </wp:inline>
              </w:drawing>
            </w:r>
            <w:r>
              <w:t xml:space="preserve">  icon, and drag a course to the top of your list. (You may have to click and drag a number of times to move the class all the way up the page.) </w:t>
            </w:r>
          </w:p>
          <w:p w:rsidR="000828B2" w:rsidRPr="00255CE6" w:rsidRDefault="000828B2" w:rsidP="00EE7FE7">
            <w:pPr>
              <w:pStyle w:val="numberedkp"/>
              <w:numPr>
                <w:ilvl w:val="0"/>
                <w:numId w:val="16"/>
              </w:numPr>
            </w:pPr>
            <w:r w:rsidRPr="00255CE6">
              <w:t>You’ll want to drag the current semester’s course to the top of the list.</w:t>
            </w:r>
          </w:p>
          <w:p w:rsidR="000828B2" w:rsidRDefault="000828B2" w:rsidP="006814F7">
            <w:pPr>
              <w:pStyle w:val="ListParagraph"/>
            </w:pPr>
          </w:p>
          <w:p w:rsidR="000828B2" w:rsidRPr="009F59AC" w:rsidRDefault="000828B2" w:rsidP="006814F7">
            <w:pPr>
              <w:pStyle w:val="ListParagraph"/>
              <w:ind w:left="360"/>
            </w:pPr>
          </w:p>
        </w:tc>
        <w:tc>
          <w:tcPr>
            <w:tcW w:w="9696" w:type="dxa"/>
            <w:tcBorders>
              <w:left w:val="single" w:sz="12" w:space="0" w:color="808080" w:themeColor="background1" w:themeShade="80"/>
              <w:right w:val="single" w:sz="12" w:space="0" w:color="808080" w:themeColor="background1" w:themeShade="80"/>
            </w:tcBorders>
          </w:tcPr>
          <w:p w:rsidR="000828B2" w:rsidRDefault="000828B2" w:rsidP="006814F7">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DC03BE4" wp14:editId="42C66355">
                  <wp:extent cx="5943600" cy="4083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083050"/>
                          </a:xfrm>
                          <a:prstGeom prst="rect">
                            <a:avLst/>
                          </a:prstGeom>
                        </pic:spPr>
                      </pic:pic>
                    </a:graphicData>
                  </a:graphic>
                </wp:inline>
              </w:drawing>
            </w:r>
          </w:p>
          <w:p w:rsidR="000828B2" w:rsidRDefault="000828B2" w:rsidP="006814F7">
            <w:pPr>
              <w:cnfStyle w:val="000000000000" w:firstRow="0" w:lastRow="0" w:firstColumn="0" w:lastColumn="0" w:oddVBand="0" w:evenVBand="0" w:oddHBand="0" w:evenHBand="0" w:firstRowFirstColumn="0" w:firstRowLastColumn="0" w:lastRowFirstColumn="0" w:lastRowLastColumn="0"/>
              <w:rPr>
                <w:noProof/>
              </w:rPr>
            </w:pPr>
          </w:p>
        </w:tc>
      </w:tr>
      <w:tr w:rsidR="000828B2" w:rsidRPr="00FC7200" w:rsidTr="00681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0828B2" w:rsidRDefault="000828B2" w:rsidP="00EE7FE7">
            <w:pPr>
              <w:pStyle w:val="numberedkp"/>
              <w:numPr>
                <w:ilvl w:val="0"/>
                <w:numId w:val="16"/>
              </w:numPr>
            </w:pPr>
            <w:r>
              <w:lastRenderedPageBreak/>
              <w:t xml:space="preserve">Once you’ve finished dragging your courses to the top of the list, select the number of courses you would like Moodle to display. </w:t>
            </w:r>
          </w:p>
          <w:p w:rsidR="000828B2" w:rsidRPr="00EE7FE7" w:rsidRDefault="000828B2" w:rsidP="00EE7FE7">
            <w:pPr>
              <w:ind w:left="360"/>
              <w:rPr>
                <w:b w:val="0"/>
                <w:bCs w:val="0"/>
              </w:rPr>
            </w:pPr>
            <w:r w:rsidRPr="00EE7FE7">
              <w:rPr>
                <w:b w:val="0"/>
                <w:bCs w:val="0"/>
              </w:rPr>
              <w:t>For example, if you are taking/teaching four courses this semester, and you dragged those four courses to the top of the list, select 4 in the Number of Courses to Display field. Then only the top four courses will display. The rest of your courses will be temporarily hidden from view in the Course Overview block.</w:t>
            </w:r>
          </w:p>
          <w:p w:rsidR="000828B2" w:rsidRPr="00F96EF0" w:rsidRDefault="000828B2" w:rsidP="006814F7">
            <w:pPr>
              <w:pStyle w:val="ListParagraph"/>
              <w:ind w:left="360"/>
            </w:pPr>
          </w:p>
        </w:tc>
        <w:tc>
          <w:tcPr>
            <w:tcW w:w="9696" w:type="dxa"/>
            <w:tcBorders>
              <w:left w:val="single" w:sz="12" w:space="0" w:color="808080" w:themeColor="background1" w:themeShade="80"/>
              <w:right w:val="single" w:sz="12" w:space="0" w:color="808080" w:themeColor="background1" w:themeShade="80"/>
            </w:tcBorders>
          </w:tcPr>
          <w:p w:rsidR="000828B2" w:rsidRDefault="000828B2" w:rsidP="006814F7">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FDD94FC" wp14:editId="02A970FA">
                  <wp:extent cx="3933334" cy="2104762"/>
                  <wp:effectExtent l="19050" t="19050" r="1016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33334" cy="2104762"/>
                          </a:xfrm>
                          <a:prstGeom prst="rect">
                            <a:avLst/>
                          </a:prstGeom>
                          <a:ln>
                            <a:solidFill>
                              <a:schemeClr val="accent1"/>
                            </a:solidFill>
                          </a:ln>
                        </pic:spPr>
                      </pic:pic>
                    </a:graphicData>
                  </a:graphic>
                </wp:inline>
              </w:drawing>
            </w:r>
          </w:p>
        </w:tc>
      </w:tr>
    </w:tbl>
    <w:p w:rsidR="000828B2" w:rsidRDefault="000828B2" w:rsidP="00704F6A">
      <w:pPr>
        <w:pStyle w:val="Heading2"/>
      </w:pPr>
      <w:bookmarkStart w:id="7" w:name="step7"/>
      <w:bookmarkEnd w:id="7"/>
    </w:p>
    <w:p w:rsidR="000828B2" w:rsidRDefault="000828B2" w:rsidP="000828B2"/>
    <w:p w:rsidR="000828B2" w:rsidRDefault="000828B2" w:rsidP="000828B2"/>
    <w:p w:rsidR="000828B2" w:rsidRDefault="000828B2" w:rsidP="000828B2"/>
    <w:p w:rsidR="000828B2" w:rsidRDefault="000828B2" w:rsidP="000828B2"/>
    <w:p w:rsidR="000828B2" w:rsidRDefault="000828B2" w:rsidP="000828B2"/>
    <w:p w:rsidR="000828B2" w:rsidRDefault="000828B2" w:rsidP="000828B2"/>
    <w:p w:rsidR="00EE7FE7" w:rsidRDefault="00EE7FE7" w:rsidP="00EE7FE7">
      <w:bookmarkStart w:id="8" w:name="_Toc366761338"/>
    </w:p>
    <w:p w:rsidR="00EE7FE7" w:rsidRDefault="00EE7FE7" w:rsidP="00EE7FE7"/>
    <w:p w:rsidR="00EE7FE7" w:rsidRDefault="00EE7FE7" w:rsidP="000828B2">
      <w:pPr>
        <w:pStyle w:val="Heading2"/>
      </w:pPr>
    </w:p>
    <w:p w:rsidR="00EE7FE7" w:rsidRDefault="00EE7FE7" w:rsidP="00EE7FE7">
      <w:pPr>
        <w:pStyle w:val="Heading2"/>
        <w:keepNext w:val="0"/>
        <w:keepLines w:val="0"/>
        <w:widowControl w:val="0"/>
      </w:pPr>
    </w:p>
    <w:p w:rsidR="00EE7FE7" w:rsidRDefault="00EE7FE7" w:rsidP="00EE7FE7">
      <w:pPr>
        <w:pStyle w:val="Heading2"/>
        <w:keepNext w:val="0"/>
        <w:keepLines w:val="0"/>
        <w:widowControl w:val="0"/>
      </w:pPr>
    </w:p>
    <w:p w:rsidR="000828B2" w:rsidRDefault="000828B2" w:rsidP="00EE7FE7">
      <w:pPr>
        <w:pStyle w:val="Heading2"/>
        <w:keepNext w:val="0"/>
        <w:keepLines w:val="0"/>
        <w:widowControl w:val="0"/>
      </w:pPr>
      <w:r>
        <w:lastRenderedPageBreak/>
        <w:t>View</w:t>
      </w:r>
      <w:r w:rsidR="00AB7B2D">
        <w:t>ing</w:t>
      </w:r>
      <w:r>
        <w:t xml:space="preserve"> Assignments and Forums in the Course Overview Block</w:t>
      </w:r>
      <w:bookmarkEnd w:id="8"/>
    </w:p>
    <w:tbl>
      <w:tblPr>
        <w:tblStyle w:val="LightList1"/>
        <w:tblW w:w="0" w:type="auto"/>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ook w:val="04A0" w:firstRow="1" w:lastRow="0" w:firstColumn="1" w:lastColumn="0" w:noHBand="0" w:noVBand="1"/>
      </w:tblPr>
      <w:tblGrid>
        <w:gridCol w:w="5000"/>
        <w:gridCol w:w="9756"/>
      </w:tblGrid>
      <w:tr w:rsidR="000828B2" w:rsidTr="00082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shd w:val="clear" w:color="auto" w:fill="943634" w:themeFill="accent2" w:themeFillShade="BF"/>
          </w:tcPr>
          <w:p w:rsidR="000828B2" w:rsidRDefault="000828B2" w:rsidP="000828B2">
            <w:r w:rsidRPr="000828B2">
              <w:t>Task</w:t>
            </w:r>
          </w:p>
          <w:p w:rsidR="000828B2" w:rsidRPr="000828B2" w:rsidRDefault="000828B2" w:rsidP="000828B2"/>
        </w:tc>
        <w:tc>
          <w:tcPr>
            <w:tcW w:w="9696" w:type="dxa"/>
            <w:tcBorders>
              <w:left w:val="single" w:sz="12" w:space="0" w:color="808080" w:themeColor="background1" w:themeShade="80"/>
              <w:right w:val="single" w:sz="12" w:space="0" w:color="808080" w:themeColor="background1" w:themeShade="80"/>
            </w:tcBorders>
            <w:shd w:val="clear" w:color="auto" w:fill="943634" w:themeFill="accent2" w:themeFillShade="BF"/>
          </w:tcPr>
          <w:p w:rsidR="000828B2" w:rsidRPr="000828B2" w:rsidRDefault="000828B2" w:rsidP="000828B2">
            <w:pPr>
              <w:cnfStyle w:val="100000000000" w:firstRow="1" w:lastRow="0" w:firstColumn="0" w:lastColumn="0" w:oddVBand="0" w:evenVBand="0" w:oddHBand="0" w:evenHBand="0" w:firstRowFirstColumn="0" w:firstRowLastColumn="0" w:lastRowFirstColumn="0" w:lastRowLastColumn="0"/>
            </w:pPr>
            <w:r w:rsidRPr="000828B2">
              <w:t>Screen Shot</w:t>
            </w:r>
          </w:p>
        </w:tc>
      </w:tr>
      <w:tr w:rsidR="000828B2" w:rsidTr="0008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shd w:val="clear" w:color="auto" w:fill="FFFFFF" w:themeFill="background1"/>
          </w:tcPr>
          <w:p w:rsidR="000828B2" w:rsidRPr="00EE7FE7" w:rsidRDefault="000828B2" w:rsidP="006814F7">
            <w:pPr>
              <w:rPr>
                <w:b w:val="0"/>
                <w:bCs w:val="0"/>
              </w:rPr>
            </w:pPr>
          </w:p>
          <w:p w:rsidR="000828B2" w:rsidRPr="00EE7FE7" w:rsidRDefault="000828B2" w:rsidP="006814F7">
            <w:pPr>
              <w:rPr>
                <w:b w:val="0"/>
                <w:bCs w:val="0"/>
              </w:rPr>
            </w:pPr>
            <w:r w:rsidRPr="00EE7FE7">
              <w:rPr>
                <w:b w:val="0"/>
                <w:bCs w:val="0"/>
              </w:rPr>
              <w:t>In addition to displaying your current courses, the Course Overview block displays information about assignments and forums.</w:t>
            </w:r>
          </w:p>
          <w:p w:rsidR="000828B2" w:rsidRPr="00833687" w:rsidRDefault="000828B2" w:rsidP="006814F7"/>
          <w:p w:rsidR="000828B2" w:rsidRDefault="000828B2" w:rsidP="00753CEB">
            <w:pPr>
              <w:pStyle w:val="ListParagraph"/>
              <w:numPr>
                <w:ilvl w:val="0"/>
                <w:numId w:val="14"/>
              </w:numPr>
              <w:spacing w:after="200" w:line="276" w:lineRule="auto"/>
              <w:contextualSpacing/>
              <w:rPr>
                <w:rFonts w:asciiTheme="minorHAnsi" w:hAnsiTheme="minorHAnsi"/>
                <w:b w:val="0"/>
              </w:rPr>
            </w:pPr>
            <w:r w:rsidRPr="000828B2">
              <w:rPr>
                <w:rFonts w:asciiTheme="minorHAnsi" w:hAnsiTheme="minorHAnsi"/>
                <w:b w:val="0"/>
              </w:rPr>
              <w:t xml:space="preserve">Click the new Forum Posts icons </w:t>
            </w:r>
            <w:r w:rsidRPr="000828B2">
              <w:rPr>
                <w:rFonts w:asciiTheme="minorHAnsi" w:hAnsiTheme="minorHAnsi"/>
                <w:b w:val="0"/>
                <w:lang w:bidi="ar-SA"/>
              </w:rPr>
              <w:drawing>
                <wp:inline distT="0" distB="0" distL="0" distR="0" wp14:anchorId="395FC9BD" wp14:editId="2ACB23DE">
                  <wp:extent cx="276190" cy="2761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6190" cy="276190"/>
                          </a:xfrm>
                          <a:prstGeom prst="rect">
                            <a:avLst/>
                          </a:prstGeom>
                        </pic:spPr>
                      </pic:pic>
                    </a:graphicData>
                  </a:graphic>
                </wp:inline>
              </w:drawing>
            </w:r>
            <w:r w:rsidRPr="000828B2">
              <w:rPr>
                <w:rFonts w:asciiTheme="minorHAnsi" w:hAnsiTheme="minorHAnsi"/>
                <w:b w:val="0"/>
              </w:rPr>
              <w:t xml:space="preserve"> and Announcements icons </w:t>
            </w:r>
            <w:r w:rsidRPr="000828B2">
              <w:rPr>
                <w:rFonts w:asciiTheme="minorHAnsi" w:hAnsiTheme="minorHAnsi"/>
                <w:b w:val="0"/>
                <w:lang w:bidi="ar-SA"/>
              </w:rPr>
              <w:drawing>
                <wp:inline distT="0" distB="0" distL="0" distR="0" wp14:anchorId="4E2BBBB6" wp14:editId="7ECD1A91">
                  <wp:extent cx="257143" cy="247619"/>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7143" cy="247619"/>
                          </a:xfrm>
                          <a:prstGeom prst="rect">
                            <a:avLst/>
                          </a:prstGeom>
                        </pic:spPr>
                      </pic:pic>
                    </a:graphicData>
                  </a:graphic>
                </wp:inline>
              </w:drawing>
            </w:r>
            <w:r w:rsidRPr="000828B2">
              <w:rPr>
                <w:rFonts w:asciiTheme="minorHAnsi" w:hAnsiTheme="minorHAnsi"/>
                <w:b w:val="0"/>
              </w:rPr>
              <w:t xml:space="preserve"> to view what people have posted since the last time you opened the forum. The new posts will appear in yellow.</w:t>
            </w:r>
          </w:p>
          <w:p w:rsidR="00753CEB" w:rsidRDefault="00753CEB" w:rsidP="00753CEB">
            <w:pPr>
              <w:pStyle w:val="ListParagraph"/>
              <w:spacing w:after="200" w:line="276" w:lineRule="auto"/>
              <w:ind w:left="360"/>
              <w:contextualSpacing/>
              <w:rPr>
                <w:rFonts w:asciiTheme="minorHAnsi" w:hAnsiTheme="minorHAnsi"/>
                <w:b w:val="0"/>
              </w:rPr>
            </w:pPr>
          </w:p>
          <w:p w:rsidR="000828B2" w:rsidRPr="00753CEB" w:rsidRDefault="000828B2" w:rsidP="00753CEB">
            <w:pPr>
              <w:pStyle w:val="ListParagraph"/>
              <w:numPr>
                <w:ilvl w:val="0"/>
                <w:numId w:val="14"/>
              </w:numPr>
              <w:spacing w:after="200" w:line="276" w:lineRule="auto"/>
              <w:contextualSpacing/>
              <w:rPr>
                <w:rFonts w:asciiTheme="minorHAnsi" w:hAnsiTheme="minorHAnsi"/>
                <w:b w:val="0"/>
              </w:rPr>
            </w:pPr>
            <w:r w:rsidRPr="00EE7FE7">
              <w:rPr>
                <w:rFonts w:asciiTheme="minorHAnsi" w:hAnsiTheme="minorHAnsi"/>
                <w:b w:val="0"/>
              </w:rPr>
              <w:t>Ignore the You Have New Assignments</w:t>
            </w:r>
            <w:r w:rsidRPr="00753CEB">
              <w:rPr>
                <w:rFonts w:asciiTheme="minorHAnsi" w:hAnsiTheme="minorHAnsi"/>
              </w:rPr>
              <w:t xml:space="preserve"> </w:t>
            </w:r>
            <w:r w:rsidRPr="00753CEB">
              <w:rPr>
                <w:rFonts w:asciiTheme="minorHAnsi" w:hAnsiTheme="minorHAnsi"/>
              </w:rPr>
              <w:br/>
            </w:r>
            <w:r w:rsidRPr="00EE7FE7">
              <w:rPr>
                <w:rFonts w:asciiTheme="minorHAnsi" w:eastAsiaTheme="minorHAnsi" w:hAnsiTheme="minorHAnsi"/>
                <w:b w:val="0"/>
                <w:noProof w:val="0"/>
                <w:color w:val="auto"/>
                <w:szCs w:val="22"/>
                <w:lang w:bidi="ar-SA"/>
              </w:rPr>
              <w:t xml:space="preserve">icon </w:t>
            </w:r>
            <w:r w:rsidRPr="00EE7FE7">
              <w:rPr>
                <w:rFonts w:asciiTheme="minorHAnsi" w:eastAsiaTheme="minorHAnsi" w:hAnsiTheme="minorHAnsi"/>
                <w:b w:val="0"/>
                <w:noProof w:val="0"/>
                <w:color w:val="auto"/>
                <w:szCs w:val="22"/>
                <w:lang w:bidi="ar-SA"/>
              </w:rPr>
              <w:drawing>
                <wp:inline distT="0" distB="0" distL="0" distR="0" wp14:anchorId="1D812AA2" wp14:editId="7F4D495C">
                  <wp:extent cx="304762" cy="314286"/>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4762" cy="314286"/>
                          </a:xfrm>
                          <a:prstGeom prst="rect">
                            <a:avLst/>
                          </a:prstGeom>
                        </pic:spPr>
                      </pic:pic>
                    </a:graphicData>
                  </a:graphic>
                </wp:inline>
              </w:drawing>
            </w:r>
            <w:r w:rsidRPr="00EE7FE7">
              <w:rPr>
                <w:rFonts w:asciiTheme="minorHAnsi" w:eastAsiaTheme="minorHAnsi" w:hAnsiTheme="minorHAnsi"/>
                <w:b w:val="0"/>
                <w:noProof w:val="0"/>
                <w:color w:val="auto"/>
                <w:szCs w:val="22"/>
                <w:lang w:bidi="ar-SA"/>
              </w:rPr>
              <w:t>.  It is unreliable for both student and faculty use. These icons do not accurately indicate when an assignment needs attention. Ignore them.  Students should go to a class and click on an assignment to determine its due date and get feedback.</w:t>
            </w:r>
            <w:r w:rsidRPr="00753CEB">
              <w:rPr>
                <w:rFonts w:asciiTheme="minorHAnsi" w:hAnsiTheme="minorHAnsi"/>
                <w:bCs/>
              </w:rPr>
              <w:t xml:space="preserve"> </w:t>
            </w:r>
          </w:p>
        </w:tc>
        <w:tc>
          <w:tcPr>
            <w:tcW w:w="9696" w:type="dxa"/>
            <w:tcBorders>
              <w:left w:val="single" w:sz="12" w:space="0" w:color="808080" w:themeColor="background1" w:themeShade="80"/>
              <w:right w:val="single" w:sz="12" w:space="0" w:color="808080" w:themeColor="background1" w:themeShade="80"/>
            </w:tcBorders>
            <w:shd w:val="clear" w:color="auto" w:fill="FFFFFF" w:themeFill="background1"/>
          </w:tcPr>
          <w:p w:rsidR="000828B2" w:rsidRDefault="000828B2" w:rsidP="006814F7">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3045DAF" wp14:editId="698AE7CD">
                  <wp:extent cx="5943600" cy="1379855"/>
                  <wp:effectExtent l="19050" t="19050" r="1905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379855"/>
                          </a:xfrm>
                          <a:prstGeom prst="rect">
                            <a:avLst/>
                          </a:prstGeom>
                          <a:ln>
                            <a:solidFill>
                              <a:schemeClr val="accent1"/>
                            </a:solidFill>
                          </a:ln>
                        </pic:spPr>
                      </pic:pic>
                    </a:graphicData>
                  </a:graphic>
                </wp:inline>
              </w:drawing>
            </w:r>
          </w:p>
        </w:tc>
      </w:tr>
    </w:tbl>
    <w:p w:rsidR="000828B2" w:rsidRPr="000828B2" w:rsidRDefault="000828B2" w:rsidP="000828B2"/>
    <w:p w:rsidR="00EE7FE7" w:rsidRDefault="00EE7FE7" w:rsidP="00EE7FE7">
      <w:pPr>
        <w:pStyle w:val="Heading2"/>
        <w:keepNext w:val="0"/>
        <w:keepLines w:val="0"/>
        <w:widowControl w:val="0"/>
      </w:pPr>
      <w:bookmarkStart w:id="9" w:name="_Toc366761339"/>
    </w:p>
    <w:p w:rsidR="006410F2" w:rsidRDefault="006410F2" w:rsidP="00EE7FE7">
      <w:pPr>
        <w:pStyle w:val="Heading2"/>
        <w:keepNext w:val="0"/>
        <w:keepLines w:val="0"/>
        <w:widowControl w:val="0"/>
      </w:pPr>
      <w:r>
        <w:lastRenderedPageBreak/>
        <w:t>Navigati</w:t>
      </w:r>
      <w:r w:rsidR="00704F6A">
        <w:t xml:space="preserve">ng in </w:t>
      </w:r>
      <w:bookmarkEnd w:id="4"/>
      <w:r w:rsidR="00753CEB">
        <w:t>Your Moodle Class</w:t>
      </w:r>
      <w:bookmarkEnd w:id="9"/>
    </w:p>
    <w:p w:rsidR="005B3872" w:rsidRPr="008354F9" w:rsidRDefault="006410F2" w:rsidP="005B3872">
      <w:r>
        <w:t>Refer to the picture below for information about navigating in Moodle.</w:t>
      </w:r>
      <w:r w:rsidR="005B3872">
        <w:t xml:space="preserve"> </w:t>
      </w:r>
      <w:hyperlink r:id="rId27" w:history="1">
        <w:r w:rsidR="005B3872" w:rsidRPr="005B3872">
          <w:rPr>
            <w:rStyle w:val="Hyperlink"/>
            <w:b/>
          </w:rPr>
          <w:t>Click here for a video</w:t>
        </w:r>
        <w:r w:rsidR="005B3872" w:rsidRPr="005B3872">
          <w:rPr>
            <w:rStyle w:val="Hyperlink"/>
            <w:b/>
            <w:bCs/>
          </w:rPr>
          <w:t xml:space="preserve"> on navigating new Moodle</w:t>
        </w:r>
        <w:r w:rsidR="005B3872" w:rsidRPr="005B3872">
          <w:rPr>
            <w:rStyle w:val="Hyperlink"/>
            <w:b/>
          </w:rPr>
          <w:t>.</w:t>
        </w:r>
      </w:hyperlink>
    </w:p>
    <w:p w:rsidR="00BC59A0" w:rsidRDefault="00BC59A0" w:rsidP="009D1554"/>
    <w:p w:rsidR="00E21572" w:rsidRPr="00E21572" w:rsidRDefault="00E21572" w:rsidP="009D1554">
      <w:pPr>
        <w:rPr>
          <w:sz w:val="10"/>
          <w:szCs w:val="10"/>
        </w:rPr>
      </w:pPr>
    </w:p>
    <w:p w:rsidR="006410F2" w:rsidRPr="00807034" w:rsidRDefault="00417FF8" w:rsidP="00152C55">
      <w:pPr>
        <w:jc w:val="center"/>
        <w:rPr>
          <w:color w:val="1F497D" w:themeColor="text2"/>
          <w:sz w:val="52"/>
          <w:szCs w:val="52"/>
        </w:rPr>
      </w:pPr>
      <w:r>
        <w:rPr>
          <w:noProof/>
        </w:rPr>
        <w:drawing>
          <wp:inline distT="0" distB="0" distL="0" distR="0" wp14:anchorId="5428AC07" wp14:editId="375C7D95">
            <wp:extent cx="6622676" cy="4475967"/>
            <wp:effectExtent l="0" t="0" r="698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622676" cy="4475967"/>
                    </a:xfrm>
                    <a:prstGeom prst="rect">
                      <a:avLst/>
                    </a:prstGeom>
                  </pic:spPr>
                </pic:pic>
              </a:graphicData>
            </a:graphic>
          </wp:inline>
        </w:drawing>
      </w:r>
    </w:p>
    <w:p w:rsidR="00914E50" w:rsidRPr="00807034" w:rsidRDefault="00392DC4" w:rsidP="00704F6A">
      <w:pPr>
        <w:pStyle w:val="Heading2"/>
      </w:pPr>
      <w:bookmarkStart w:id="10" w:name="_Toc356484809"/>
      <w:bookmarkStart w:id="11" w:name="_Toc366761340"/>
      <w:r>
        <w:lastRenderedPageBreak/>
        <w:t xml:space="preserve">Using </w:t>
      </w:r>
      <w:r w:rsidR="00A12B48" w:rsidRPr="00807034">
        <w:t>Blocks</w:t>
      </w:r>
      <w:bookmarkEnd w:id="10"/>
      <w:bookmarkEnd w:id="11"/>
    </w:p>
    <w:p w:rsidR="00A11C7F" w:rsidRDefault="00A11C7F" w:rsidP="009D1554">
      <w:r>
        <w:t xml:space="preserve">Blocks </w:t>
      </w:r>
      <w:r w:rsidR="008C4553">
        <w:t xml:space="preserve">are located in the right and left columns of your course. They </w:t>
      </w:r>
      <w:r>
        <w:t>provide</w:t>
      </w:r>
      <w:r w:rsidR="008C4553">
        <w:t xml:space="preserve"> additional</w:t>
      </w:r>
      <w:r>
        <w:t xml:space="preserve"> information about </w:t>
      </w:r>
      <w:r w:rsidR="008C4553">
        <w:t xml:space="preserve">elements of </w:t>
      </w:r>
      <w:r>
        <w:t xml:space="preserve">your course. </w:t>
      </w:r>
    </w:p>
    <w:p w:rsidR="00417FF8" w:rsidRDefault="00417FF8" w:rsidP="009D1554">
      <w:pPr>
        <w:rPr>
          <w:b/>
        </w:rPr>
      </w:pPr>
    </w:p>
    <w:p w:rsidR="00417FF8" w:rsidRDefault="00417FF8" w:rsidP="009D1554">
      <w:r w:rsidRPr="00F264A9">
        <w:rPr>
          <w:b/>
        </w:rPr>
        <w:t>Docking Blocks</w:t>
      </w:r>
      <w:r>
        <w:t xml:space="preserve"> –You can move blocks to an area on the left of the page that Moodle calls the Dock. You may wish to temporarily dock all of your blocks to gain more screen space for the course content.</w:t>
      </w:r>
      <w:r w:rsidR="00FB74A5">
        <w:t xml:space="preserve"> When you dock a block, it remains docked even after you log out of Moodle and log back in.</w:t>
      </w:r>
      <w:r w:rsidR="005B3872">
        <w:t xml:space="preserve"> </w:t>
      </w:r>
      <w:hyperlink r:id="rId29" w:history="1">
        <w:r w:rsidR="005B3872" w:rsidRPr="005B3872">
          <w:rPr>
            <w:rStyle w:val="Hyperlink"/>
            <w:b/>
          </w:rPr>
          <w:t>Click here for a video on working with blocks.</w:t>
        </w:r>
      </w:hyperlink>
    </w:p>
    <w:p w:rsidR="005F5338" w:rsidRPr="00E21572" w:rsidRDefault="005F5338" w:rsidP="009D1554">
      <w:pPr>
        <w:rPr>
          <w:sz w:val="10"/>
          <w:szCs w:val="10"/>
        </w:rPr>
      </w:pPr>
    </w:p>
    <w:p w:rsidR="005F5338" w:rsidRPr="00A11C7F" w:rsidRDefault="00417FF8" w:rsidP="00152C55">
      <w:pPr>
        <w:jc w:val="center"/>
      </w:pPr>
      <w:r>
        <w:rPr>
          <w:noProof/>
        </w:rPr>
        <w:drawing>
          <wp:inline distT="0" distB="0" distL="0" distR="0" wp14:anchorId="724A8C53" wp14:editId="30F64C22">
            <wp:extent cx="7013050" cy="3818965"/>
            <wp:effectExtent l="19050" t="19050" r="1651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018638" cy="3822008"/>
                    </a:xfrm>
                    <a:prstGeom prst="rect">
                      <a:avLst/>
                    </a:prstGeom>
                    <a:ln>
                      <a:solidFill>
                        <a:schemeClr val="accent1"/>
                      </a:solidFill>
                    </a:ln>
                  </pic:spPr>
                </pic:pic>
              </a:graphicData>
            </a:graphic>
          </wp:inline>
        </w:drawing>
      </w:r>
    </w:p>
    <w:p w:rsidR="00A12B48" w:rsidRDefault="00A12B48" w:rsidP="009D1554"/>
    <w:p w:rsidR="00417FF8" w:rsidRDefault="00417FF8" w:rsidP="009D1554"/>
    <w:tbl>
      <w:tblPr>
        <w:tblStyle w:val="LightList1"/>
        <w:tblW w:w="0" w:type="auto"/>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ook w:val="04A0" w:firstRow="1" w:lastRow="0" w:firstColumn="1" w:lastColumn="0" w:noHBand="0" w:noVBand="1"/>
      </w:tblPr>
      <w:tblGrid>
        <w:gridCol w:w="7536"/>
        <w:gridCol w:w="7220"/>
      </w:tblGrid>
      <w:tr w:rsidR="00A348A6" w:rsidRPr="001F3234" w:rsidTr="00AD19A0">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7416"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A12B48" w:rsidRPr="001F3234" w:rsidRDefault="00A12B48" w:rsidP="009D1554">
            <w:r>
              <w:lastRenderedPageBreak/>
              <w:t>Block</w:t>
            </w:r>
            <w:r w:rsidRPr="001F3234">
              <w:t xml:space="preserve"> </w:t>
            </w:r>
            <w:r w:rsidRPr="001F3234">
              <w:tab/>
            </w:r>
          </w:p>
        </w:tc>
        <w:tc>
          <w:tcPr>
            <w:tcW w:w="7220"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A12B48" w:rsidRPr="001F3234" w:rsidRDefault="00A12B48" w:rsidP="009D1554">
            <w:pPr>
              <w:cnfStyle w:val="100000000000" w:firstRow="1" w:lastRow="0" w:firstColumn="0" w:lastColumn="0" w:oddVBand="0" w:evenVBand="0" w:oddHBand="0" w:evenHBand="0" w:firstRowFirstColumn="0" w:firstRowLastColumn="0" w:lastRowFirstColumn="0" w:lastRowLastColumn="0"/>
            </w:pPr>
            <w:r>
              <w:t>Function</w:t>
            </w:r>
          </w:p>
        </w:tc>
      </w:tr>
      <w:tr w:rsidR="00EF5AA6" w:rsidRPr="00FC7200" w:rsidTr="00AD1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6" w:type="dxa"/>
            <w:tcBorders>
              <w:left w:val="single" w:sz="12" w:space="0" w:color="808080" w:themeColor="background1" w:themeShade="80"/>
              <w:right w:val="single" w:sz="12" w:space="0" w:color="808080" w:themeColor="background1" w:themeShade="80"/>
            </w:tcBorders>
          </w:tcPr>
          <w:p w:rsidR="00A12B48" w:rsidRPr="00A12B48" w:rsidRDefault="00A12B48" w:rsidP="009D1554">
            <w:r w:rsidRPr="00A12B48">
              <w:t>Calendar</w:t>
            </w:r>
            <w:r w:rsidR="005F5338">
              <w:t xml:space="preserve"> Block</w:t>
            </w:r>
          </w:p>
          <w:p w:rsidR="00A12B48" w:rsidRPr="00A12B48" w:rsidRDefault="00A12B48" w:rsidP="009D1554">
            <w:r>
              <w:rPr>
                <w:noProof/>
              </w:rPr>
              <w:drawing>
                <wp:inline distT="0" distB="0" distL="0" distR="0" wp14:anchorId="73D3711E" wp14:editId="11A771A7">
                  <wp:extent cx="3093325" cy="2528047"/>
                  <wp:effectExtent l="19050" t="19050" r="1206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17706" cy="2547973"/>
                          </a:xfrm>
                          <a:prstGeom prst="rect">
                            <a:avLst/>
                          </a:prstGeom>
                          <a:ln>
                            <a:solidFill>
                              <a:schemeClr val="accent1"/>
                            </a:solidFill>
                          </a:ln>
                        </pic:spPr>
                      </pic:pic>
                    </a:graphicData>
                  </a:graphic>
                </wp:inline>
              </w:drawing>
            </w:r>
          </w:p>
        </w:tc>
        <w:tc>
          <w:tcPr>
            <w:tcW w:w="7220" w:type="dxa"/>
            <w:tcBorders>
              <w:left w:val="single" w:sz="12" w:space="0" w:color="808080" w:themeColor="background1" w:themeShade="80"/>
              <w:right w:val="single" w:sz="12" w:space="0" w:color="808080" w:themeColor="background1" w:themeShade="80"/>
            </w:tcBorders>
          </w:tcPr>
          <w:p w:rsidR="001E1EA9" w:rsidRPr="00491750" w:rsidRDefault="00A12B48" w:rsidP="002E53CA">
            <w:pPr>
              <w:pStyle w:val="ListParagraphIndent"/>
              <w:cnfStyle w:val="000000100000" w:firstRow="0" w:lastRow="0" w:firstColumn="0" w:lastColumn="0" w:oddVBand="0" w:evenVBand="0" w:oddHBand="1" w:evenHBand="0" w:firstRowFirstColumn="0" w:firstRowLastColumn="0" w:lastRowFirstColumn="0" w:lastRowLastColumn="0"/>
            </w:pPr>
            <w:r w:rsidRPr="00491750">
              <w:t>Dates highlighted in orange mean that something is scheduled for your class on that date. For example, a class assignment is due on that date.</w:t>
            </w:r>
          </w:p>
          <w:p w:rsidR="001E1EA9" w:rsidRPr="00491750" w:rsidRDefault="00A12B48" w:rsidP="002E53CA">
            <w:pPr>
              <w:pStyle w:val="ListParagraphIndent"/>
              <w:cnfStyle w:val="000000100000" w:firstRow="0" w:lastRow="0" w:firstColumn="0" w:lastColumn="0" w:oddVBand="0" w:evenVBand="0" w:oddHBand="1" w:evenHBand="0" w:firstRowFirstColumn="0" w:firstRowLastColumn="0" w:lastRowFirstColumn="0" w:lastRowLastColumn="0"/>
            </w:pPr>
            <w:r w:rsidRPr="00491750">
              <w:t>Hold your cursor over a date highlighted in orange to see a popup with an overview of the scheduled event.</w:t>
            </w:r>
          </w:p>
          <w:p w:rsidR="00A12B48" w:rsidRPr="00FC7200" w:rsidRDefault="00A12B48" w:rsidP="002E53CA">
            <w:pPr>
              <w:pStyle w:val="ListParagraphIndent"/>
              <w:cnfStyle w:val="000000100000" w:firstRow="0" w:lastRow="0" w:firstColumn="0" w:lastColumn="0" w:oddVBand="0" w:evenVBand="0" w:oddHBand="1" w:evenHBand="0" w:firstRowFirstColumn="0" w:firstRowLastColumn="0" w:lastRowFirstColumn="0" w:lastRowLastColumn="0"/>
            </w:pPr>
            <w:r w:rsidRPr="00491750">
              <w:t xml:space="preserve">Click on the date to </w:t>
            </w:r>
            <w:r w:rsidR="00D87AA4" w:rsidRPr="00491750">
              <w:t xml:space="preserve">view </w:t>
            </w:r>
            <w:r w:rsidRPr="00491750">
              <w:t>a detailed description of the scheduled event.</w:t>
            </w:r>
          </w:p>
        </w:tc>
      </w:tr>
      <w:tr w:rsidR="00EF5AA6" w:rsidRPr="00FC7200" w:rsidTr="00AD19A0">
        <w:tc>
          <w:tcPr>
            <w:cnfStyle w:val="001000000000" w:firstRow="0" w:lastRow="0" w:firstColumn="1" w:lastColumn="0" w:oddVBand="0" w:evenVBand="0" w:oddHBand="0" w:evenHBand="0" w:firstRowFirstColumn="0" w:firstRowLastColumn="0" w:lastRowFirstColumn="0" w:lastRowLastColumn="0"/>
            <w:tcW w:w="7416" w:type="dxa"/>
            <w:tcBorders>
              <w:left w:val="single" w:sz="12" w:space="0" w:color="808080" w:themeColor="background1" w:themeShade="80"/>
              <w:right w:val="single" w:sz="12" w:space="0" w:color="808080" w:themeColor="background1" w:themeShade="80"/>
            </w:tcBorders>
          </w:tcPr>
          <w:p w:rsidR="00A12B48" w:rsidRPr="00A12B48" w:rsidRDefault="00417FF8" w:rsidP="009D1554">
            <w:r>
              <w:t>Settings</w:t>
            </w:r>
            <w:r w:rsidR="005F5338">
              <w:t xml:space="preserve"> Block </w:t>
            </w:r>
          </w:p>
          <w:p w:rsidR="00A12B48" w:rsidRPr="00A12B48" w:rsidRDefault="00417FF8" w:rsidP="009D1554">
            <w:r>
              <w:rPr>
                <w:noProof/>
              </w:rPr>
              <w:drawing>
                <wp:inline distT="0" distB="0" distL="0" distR="0" wp14:anchorId="5FBFE0C4" wp14:editId="5F1EBBE2">
                  <wp:extent cx="2741923" cy="21717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51285" cy="2179115"/>
                          </a:xfrm>
                          <a:prstGeom prst="rect">
                            <a:avLst/>
                          </a:prstGeom>
                        </pic:spPr>
                      </pic:pic>
                    </a:graphicData>
                  </a:graphic>
                </wp:inline>
              </w:drawing>
            </w:r>
          </w:p>
        </w:tc>
        <w:tc>
          <w:tcPr>
            <w:tcW w:w="7220" w:type="dxa"/>
            <w:tcBorders>
              <w:left w:val="single" w:sz="12" w:space="0" w:color="808080" w:themeColor="background1" w:themeShade="80"/>
              <w:right w:val="single" w:sz="12" w:space="0" w:color="808080" w:themeColor="background1" w:themeShade="80"/>
            </w:tcBorders>
          </w:tcPr>
          <w:p w:rsidR="00A12B48" w:rsidRPr="00491750" w:rsidRDefault="00D87AA4" w:rsidP="00491750">
            <w:pPr>
              <w:cnfStyle w:val="000000000000" w:firstRow="0" w:lastRow="0" w:firstColumn="0" w:lastColumn="0" w:oddVBand="0" w:evenVBand="0" w:oddHBand="0" w:evenHBand="0" w:firstRowFirstColumn="0" w:firstRowLastColumn="0" w:lastRowFirstColumn="0" w:lastRowLastColumn="0"/>
              <w:rPr>
                <w:b/>
                <w:noProof/>
              </w:rPr>
            </w:pPr>
            <w:r w:rsidRPr="00491750">
              <w:rPr>
                <w:b/>
                <w:noProof/>
              </w:rPr>
              <w:t>Grades</w:t>
            </w:r>
          </w:p>
          <w:p w:rsidR="00D87AA4" w:rsidRDefault="00D87AA4" w:rsidP="002E53CA">
            <w:pPr>
              <w:pStyle w:val="ListParagraphIndent"/>
              <w:cnfStyle w:val="000000000000" w:firstRow="0" w:lastRow="0" w:firstColumn="0" w:lastColumn="0" w:oddVBand="0" w:evenVBand="0" w:oddHBand="0" w:evenHBand="0" w:firstRowFirstColumn="0" w:firstRowLastColumn="0" w:lastRowFirstColumn="0" w:lastRowLastColumn="0"/>
            </w:pPr>
            <w:r>
              <w:t xml:space="preserve">Click the Grades link to view </w:t>
            </w:r>
            <w:r w:rsidR="00417FF8">
              <w:t xml:space="preserve">scores and </w:t>
            </w:r>
            <w:r>
              <w:t xml:space="preserve">feedback </w:t>
            </w:r>
            <w:r w:rsidR="008737E8">
              <w:t xml:space="preserve">on assignments </w:t>
            </w:r>
            <w:r>
              <w:t>from your instructor.</w:t>
            </w:r>
          </w:p>
          <w:p w:rsidR="00417FF8" w:rsidRPr="00417FF8" w:rsidRDefault="00417FF8" w:rsidP="00417FF8">
            <w:pPr>
              <w:cnfStyle w:val="000000000000" w:firstRow="0" w:lastRow="0" w:firstColumn="0" w:lastColumn="0" w:oddVBand="0" w:evenVBand="0" w:oddHBand="0" w:evenHBand="0" w:firstRowFirstColumn="0" w:firstRowLastColumn="0" w:lastRowFirstColumn="0" w:lastRowLastColumn="0"/>
              <w:rPr>
                <w:b/>
                <w:noProof/>
              </w:rPr>
            </w:pPr>
            <w:r w:rsidRPr="00417FF8">
              <w:rPr>
                <w:b/>
                <w:noProof/>
              </w:rPr>
              <w:t xml:space="preserve">Joule Reports </w:t>
            </w:r>
          </w:p>
          <w:p w:rsidR="00417FF8" w:rsidRDefault="00417FF8" w:rsidP="00417FF8">
            <w:pPr>
              <w:pStyle w:val="ListParagraphIndent"/>
              <w:cnfStyle w:val="000000000000" w:firstRow="0" w:lastRow="0" w:firstColumn="0" w:lastColumn="0" w:oddVBand="0" w:evenVBand="0" w:oddHBand="0" w:evenHBand="0" w:firstRowFirstColumn="0" w:firstRowLastColumn="0" w:lastRowFirstColumn="0" w:lastRowLastColumn="0"/>
            </w:pPr>
            <w:r>
              <w:t>Click the Joule Reports link to run a report on your activity in the class.</w:t>
            </w:r>
          </w:p>
          <w:p w:rsidR="00D87AA4" w:rsidRPr="00491750" w:rsidRDefault="00417FF8" w:rsidP="00491750">
            <w:pPr>
              <w:cnfStyle w:val="000000000000" w:firstRow="0" w:lastRow="0" w:firstColumn="0" w:lastColumn="0" w:oddVBand="0" w:evenVBand="0" w:oddHBand="0" w:evenHBand="0" w:firstRowFirstColumn="0" w:firstRowLastColumn="0" w:lastRowFirstColumn="0" w:lastRowLastColumn="0"/>
              <w:rPr>
                <w:b/>
                <w:noProof/>
              </w:rPr>
            </w:pPr>
            <w:r>
              <w:rPr>
                <w:b/>
                <w:noProof/>
              </w:rPr>
              <w:t>My Profile Settings</w:t>
            </w:r>
          </w:p>
          <w:p w:rsidR="008342E5" w:rsidRPr="00FC7200" w:rsidRDefault="00417FF8" w:rsidP="00935D51">
            <w:pPr>
              <w:pStyle w:val="ListParagraphIndent"/>
              <w:cnfStyle w:val="000000000000" w:firstRow="0" w:lastRow="0" w:firstColumn="0" w:lastColumn="0" w:oddVBand="0" w:evenVBand="0" w:oddHBand="0" w:evenHBand="0" w:firstRowFirstColumn="0" w:firstRowLastColumn="0" w:lastRowFirstColumn="0" w:lastRowLastColumn="0"/>
            </w:pPr>
            <w:r>
              <w:t xml:space="preserve">Click Edit Profile </w:t>
            </w:r>
            <w:r w:rsidR="00D87AA4">
              <w:t xml:space="preserve">to </w:t>
            </w:r>
            <w:r>
              <w:t>make changes to</w:t>
            </w:r>
            <w:r w:rsidR="00D87AA4">
              <w:t xml:space="preserve"> your </w:t>
            </w:r>
            <w:r>
              <w:t xml:space="preserve">Moodle </w:t>
            </w:r>
            <w:r w:rsidR="00D87AA4">
              <w:t>profile.</w:t>
            </w:r>
            <w:r w:rsidR="008737E8">
              <w:t xml:space="preserve"> </w:t>
            </w:r>
            <w:r w:rsidR="00935D51">
              <w:t>Optionally add your</w:t>
            </w:r>
            <w:r w:rsidR="008737E8" w:rsidRPr="008737E8">
              <w:t xml:space="preserve"> picture and information </w:t>
            </w:r>
            <w:r w:rsidR="00935D51">
              <w:t>yourself</w:t>
            </w:r>
            <w:r w:rsidR="008737E8" w:rsidRPr="008737E8">
              <w:t>. You set up one profile, and this profile identifies you in all your Moodle classes.</w:t>
            </w:r>
          </w:p>
        </w:tc>
      </w:tr>
      <w:tr w:rsidR="00EF5AA6" w:rsidRPr="00FC7200" w:rsidTr="00AD1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6" w:type="dxa"/>
            <w:tcBorders>
              <w:left w:val="single" w:sz="12" w:space="0" w:color="808080" w:themeColor="background1" w:themeShade="80"/>
              <w:right w:val="single" w:sz="12" w:space="0" w:color="808080" w:themeColor="background1" w:themeShade="80"/>
            </w:tcBorders>
          </w:tcPr>
          <w:p w:rsidR="00A12B48" w:rsidRPr="00045D72" w:rsidRDefault="00045D72" w:rsidP="009D1554">
            <w:r w:rsidRPr="00045D72">
              <w:lastRenderedPageBreak/>
              <w:t>Attendance</w:t>
            </w:r>
            <w:r w:rsidR="005F5338">
              <w:t xml:space="preserve"> Block</w:t>
            </w:r>
          </w:p>
          <w:p w:rsidR="00045D72" w:rsidRDefault="00FB74A5" w:rsidP="009D1554">
            <w:r>
              <w:rPr>
                <w:noProof/>
              </w:rPr>
              <w:drawing>
                <wp:inline distT="0" distB="0" distL="0" distR="0" wp14:anchorId="391AB088" wp14:editId="4FF32CAB">
                  <wp:extent cx="1923810" cy="2142857"/>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23810" cy="2142857"/>
                          </a:xfrm>
                          <a:prstGeom prst="rect">
                            <a:avLst/>
                          </a:prstGeom>
                        </pic:spPr>
                      </pic:pic>
                    </a:graphicData>
                  </a:graphic>
                </wp:inline>
              </w:drawing>
            </w:r>
          </w:p>
          <w:p w:rsidR="00FB74A5" w:rsidRPr="00A12B48" w:rsidRDefault="00FB74A5" w:rsidP="009D1554"/>
        </w:tc>
        <w:tc>
          <w:tcPr>
            <w:tcW w:w="7220" w:type="dxa"/>
            <w:tcBorders>
              <w:left w:val="single" w:sz="12" w:space="0" w:color="808080" w:themeColor="background1" w:themeShade="80"/>
              <w:right w:val="single" w:sz="12" w:space="0" w:color="808080" w:themeColor="background1" w:themeShade="80"/>
            </w:tcBorders>
          </w:tcPr>
          <w:p w:rsidR="00491750" w:rsidRPr="001E1EA9" w:rsidRDefault="00045D72" w:rsidP="00FB74A5">
            <w:pPr>
              <w:pStyle w:val="ListParagraphIndent"/>
              <w:cnfStyle w:val="000000100000" w:firstRow="0" w:lastRow="0" w:firstColumn="0" w:lastColumn="0" w:oddVBand="0" w:evenVBand="0" w:oddHBand="1" w:evenHBand="0" w:firstRowFirstColumn="0" w:firstRowLastColumn="0" w:lastRowFirstColumn="0" w:lastRowLastColumn="0"/>
            </w:pPr>
            <w:r w:rsidRPr="001E1EA9">
              <w:t>If your instructor is using Moodle to take attendance for the class, a summary of your attendance statistics will appear in this block.</w:t>
            </w:r>
          </w:p>
        </w:tc>
      </w:tr>
      <w:tr w:rsidR="00EF5AA6" w:rsidRPr="00FC7200" w:rsidTr="00AD19A0">
        <w:tc>
          <w:tcPr>
            <w:cnfStyle w:val="001000000000" w:firstRow="0" w:lastRow="0" w:firstColumn="1" w:lastColumn="0" w:oddVBand="0" w:evenVBand="0" w:oddHBand="0" w:evenHBand="0" w:firstRowFirstColumn="0" w:firstRowLastColumn="0" w:lastRowFirstColumn="0" w:lastRowLastColumn="0"/>
            <w:tcW w:w="7416" w:type="dxa"/>
            <w:tcBorders>
              <w:left w:val="single" w:sz="12" w:space="0" w:color="808080" w:themeColor="background1" w:themeShade="80"/>
              <w:right w:val="single" w:sz="12" w:space="0" w:color="808080" w:themeColor="background1" w:themeShade="80"/>
            </w:tcBorders>
          </w:tcPr>
          <w:p w:rsidR="00A12B48" w:rsidRPr="006E795F" w:rsidRDefault="006E795F" w:rsidP="009D1554">
            <w:r w:rsidRPr="006E795F">
              <w:t>Courses</w:t>
            </w:r>
            <w:r w:rsidR="005F5338">
              <w:t xml:space="preserve"> </w:t>
            </w:r>
            <w:r w:rsidR="00417FF8">
              <w:t xml:space="preserve">Available to You </w:t>
            </w:r>
            <w:r w:rsidR="005F5338">
              <w:t>Block</w:t>
            </w:r>
          </w:p>
          <w:p w:rsidR="006E795F" w:rsidRDefault="00417FF8" w:rsidP="009D1554">
            <w:r>
              <w:rPr>
                <w:noProof/>
              </w:rPr>
              <w:drawing>
                <wp:inline distT="0" distB="0" distL="0" distR="0" wp14:anchorId="3F057F1A" wp14:editId="50E9E043">
                  <wp:extent cx="4531659" cy="1599409"/>
                  <wp:effectExtent l="19050" t="19050" r="2159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31094" cy="1599210"/>
                          </a:xfrm>
                          <a:prstGeom prst="rect">
                            <a:avLst/>
                          </a:prstGeom>
                          <a:ln>
                            <a:solidFill>
                              <a:schemeClr val="accent1"/>
                            </a:solidFill>
                          </a:ln>
                        </pic:spPr>
                      </pic:pic>
                    </a:graphicData>
                  </a:graphic>
                </wp:inline>
              </w:drawing>
            </w:r>
          </w:p>
          <w:p w:rsidR="00FB74A5" w:rsidRDefault="00FB74A5" w:rsidP="009D1554"/>
          <w:p w:rsidR="00FB74A5" w:rsidRDefault="00FB74A5" w:rsidP="009D1554"/>
          <w:p w:rsidR="00FB74A5" w:rsidRDefault="00FB74A5" w:rsidP="009D1554"/>
          <w:p w:rsidR="00FB74A5" w:rsidRDefault="00FB74A5" w:rsidP="009D1554"/>
          <w:p w:rsidR="00FB74A5" w:rsidRPr="00A12B48" w:rsidRDefault="00FB74A5" w:rsidP="009D1554"/>
        </w:tc>
        <w:tc>
          <w:tcPr>
            <w:tcW w:w="7220" w:type="dxa"/>
            <w:tcBorders>
              <w:left w:val="single" w:sz="12" w:space="0" w:color="808080" w:themeColor="background1" w:themeShade="80"/>
              <w:right w:val="single" w:sz="12" w:space="0" w:color="808080" w:themeColor="background1" w:themeShade="80"/>
            </w:tcBorders>
          </w:tcPr>
          <w:p w:rsidR="006E795F" w:rsidRDefault="00417FF8" w:rsidP="00491750">
            <w:pPr>
              <w:cnfStyle w:val="000000000000" w:firstRow="0" w:lastRow="0" w:firstColumn="0" w:lastColumn="0" w:oddVBand="0" w:evenVBand="0" w:oddHBand="0" w:evenHBand="0" w:firstRowFirstColumn="0" w:firstRowLastColumn="0" w:lastRowFirstColumn="0" w:lastRowLastColumn="0"/>
            </w:pPr>
            <w:r>
              <w:t>The Courses Available to You block lists</w:t>
            </w:r>
            <w:r w:rsidR="006E795F" w:rsidRPr="001E1EA9">
              <w:t xml:space="preserve"> all classes you are registered for.</w:t>
            </w:r>
          </w:p>
          <w:p w:rsidR="00491750" w:rsidRPr="001E1EA9" w:rsidRDefault="00491750" w:rsidP="00491750">
            <w:pPr>
              <w:cnfStyle w:val="000000000000" w:firstRow="0" w:lastRow="0" w:firstColumn="0" w:lastColumn="0" w:oddVBand="0" w:evenVBand="0" w:oddHBand="0" w:evenHBand="0" w:firstRowFirstColumn="0" w:firstRowLastColumn="0" w:lastRowFirstColumn="0" w:lastRowLastColumn="0"/>
            </w:pPr>
          </w:p>
          <w:p w:rsidR="006E795F" w:rsidRPr="001E1EA9" w:rsidRDefault="006E795F" w:rsidP="002E53CA">
            <w:pPr>
              <w:pStyle w:val="ListParagraphIndent"/>
              <w:cnfStyle w:val="000000000000" w:firstRow="0" w:lastRow="0" w:firstColumn="0" w:lastColumn="0" w:oddVBand="0" w:evenVBand="0" w:oddHBand="0" w:evenHBand="0" w:firstRowFirstColumn="0" w:firstRowLastColumn="0" w:lastRowFirstColumn="0" w:lastRowLastColumn="0"/>
            </w:pPr>
            <w:r w:rsidRPr="001E1EA9">
              <w:t xml:space="preserve">Click the + to the left of each folder to expand the category. </w:t>
            </w:r>
            <w:r w:rsidR="00935D51">
              <w:t>Classes are categorized by semester.</w:t>
            </w:r>
          </w:p>
          <w:p w:rsidR="006E795F" w:rsidRPr="001E1EA9" w:rsidRDefault="006E795F" w:rsidP="002E53CA">
            <w:pPr>
              <w:pStyle w:val="ListParagraphIndent"/>
              <w:cnfStyle w:val="000000000000" w:firstRow="0" w:lastRow="0" w:firstColumn="0" w:lastColumn="0" w:oddVBand="0" w:evenVBand="0" w:oddHBand="0" w:evenHBand="0" w:firstRowFirstColumn="0" w:firstRowLastColumn="0" w:lastRowFirstColumn="0" w:lastRowLastColumn="0"/>
            </w:pPr>
            <w:r w:rsidRPr="001E1EA9">
              <w:t>Click the name of a course to go to the course.</w:t>
            </w:r>
          </w:p>
          <w:p w:rsidR="008342E5" w:rsidRDefault="008342E5" w:rsidP="009D1554">
            <w:pPr>
              <w:cnfStyle w:val="000000000000" w:firstRow="0" w:lastRow="0" w:firstColumn="0" w:lastColumn="0" w:oddVBand="0" w:evenVBand="0" w:oddHBand="0" w:evenHBand="0" w:firstRowFirstColumn="0" w:firstRowLastColumn="0" w:lastRowFirstColumn="0" w:lastRowLastColumn="0"/>
            </w:pPr>
          </w:p>
          <w:p w:rsidR="008342E5" w:rsidRDefault="008342E5" w:rsidP="009D1554">
            <w:pPr>
              <w:cnfStyle w:val="000000000000" w:firstRow="0" w:lastRow="0" w:firstColumn="0" w:lastColumn="0" w:oddVBand="0" w:evenVBand="0" w:oddHBand="0" w:evenHBand="0" w:firstRowFirstColumn="0" w:firstRowLastColumn="0" w:lastRowFirstColumn="0" w:lastRowLastColumn="0"/>
            </w:pPr>
          </w:p>
          <w:p w:rsidR="008342E5" w:rsidRPr="00FC7200" w:rsidRDefault="008342E5" w:rsidP="009D1554">
            <w:pPr>
              <w:cnfStyle w:val="000000000000" w:firstRow="0" w:lastRow="0" w:firstColumn="0" w:lastColumn="0" w:oddVBand="0" w:evenVBand="0" w:oddHBand="0" w:evenHBand="0" w:firstRowFirstColumn="0" w:firstRowLastColumn="0" w:lastRowFirstColumn="0" w:lastRowLastColumn="0"/>
            </w:pPr>
          </w:p>
        </w:tc>
      </w:tr>
      <w:tr w:rsidR="00EF5AA6" w:rsidRPr="00FC7200" w:rsidTr="00AD1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6" w:type="dxa"/>
            <w:tcBorders>
              <w:left w:val="single" w:sz="12" w:space="0" w:color="808080" w:themeColor="background1" w:themeShade="80"/>
              <w:right w:val="single" w:sz="12" w:space="0" w:color="808080" w:themeColor="background1" w:themeShade="80"/>
            </w:tcBorders>
          </w:tcPr>
          <w:p w:rsidR="00285225" w:rsidRDefault="00285225" w:rsidP="009D1554">
            <w:r>
              <w:lastRenderedPageBreak/>
              <w:t>Activities Block</w:t>
            </w:r>
          </w:p>
          <w:p w:rsidR="00444711" w:rsidRDefault="00CA17D6" w:rsidP="009D1554">
            <w:r>
              <w:rPr>
                <w:noProof/>
              </w:rPr>
              <w:drawing>
                <wp:inline distT="0" distB="0" distL="0" distR="0" wp14:anchorId="374D3FAF" wp14:editId="2990F225">
                  <wp:extent cx="1933333" cy="17047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33333" cy="1704762"/>
                          </a:xfrm>
                          <a:prstGeom prst="rect">
                            <a:avLst/>
                          </a:prstGeom>
                        </pic:spPr>
                      </pic:pic>
                    </a:graphicData>
                  </a:graphic>
                </wp:inline>
              </w:drawing>
            </w:r>
          </w:p>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Default="00FB74A5" w:rsidP="009D1554"/>
          <w:p w:rsidR="00FB74A5" w:rsidRPr="006E795F" w:rsidRDefault="00FB74A5" w:rsidP="009D1554"/>
        </w:tc>
        <w:tc>
          <w:tcPr>
            <w:tcW w:w="7220" w:type="dxa"/>
            <w:tcBorders>
              <w:left w:val="single" w:sz="12" w:space="0" w:color="808080" w:themeColor="background1" w:themeShade="80"/>
              <w:right w:val="single" w:sz="12" w:space="0" w:color="808080" w:themeColor="background1" w:themeShade="80"/>
            </w:tcBorders>
          </w:tcPr>
          <w:p w:rsidR="00EF236B" w:rsidRPr="001E1EA9" w:rsidRDefault="0072522A" w:rsidP="00491750">
            <w:pPr>
              <w:cnfStyle w:val="000000100000" w:firstRow="0" w:lastRow="0" w:firstColumn="0" w:lastColumn="0" w:oddVBand="0" w:evenVBand="0" w:oddHBand="1" w:evenHBand="0" w:firstRowFirstColumn="0" w:firstRowLastColumn="0" w:lastRowFirstColumn="0" w:lastRowLastColumn="0"/>
            </w:pPr>
            <w:r w:rsidRPr="001E1EA9">
              <w:t>P</w:t>
            </w:r>
            <w:r w:rsidR="00EF236B" w:rsidRPr="001E1EA9">
              <w:t xml:space="preserve">rovides a </w:t>
            </w:r>
            <w:r w:rsidRPr="001E1EA9">
              <w:t xml:space="preserve">clickable </w:t>
            </w:r>
            <w:r w:rsidR="00EF236B" w:rsidRPr="001E1EA9">
              <w:t xml:space="preserve">link to all the </w:t>
            </w:r>
            <w:r w:rsidRPr="001E1EA9">
              <w:t>elements of the class</w:t>
            </w:r>
            <w:r w:rsidR="00EF236B" w:rsidRPr="001E1EA9">
              <w:t xml:space="preserve"> your instructor created</w:t>
            </w:r>
            <w:r w:rsidR="000041DE">
              <w:t xml:space="preserve">. The following is a list of </w:t>
            </w:r>
            <w:r w:rsidR="000041DE" w:rsidRPr="00CA17D6">
              <w:rPr>
                <w:i/>
              </w:rPr>
              <w:t>the most common</w:t>
            </w:r>
            <w:r w:rsidR="000041DE">
              <w:t xml:space="preserve"> activities you may encounter</w:t>
            </w:r>
            <w:r w:rsidR="00CA17D6">
              <w:t xml:space="preserve">. </w:t>
            </w:r>
          </w:p>
          <w:p w:rsidR="000041DE" w:rsidRPr="00491750" w:rsidRDefault="000041DE" w:rsidP="000041DE">
            <w:pPr>
              <w:pStyle w:val="ListParagraphIndent"/>
              <w:cnfStyle w:val="000000100000" w:firstRow="0" w:lastRow="0" w:firstColumn="0" w:lastColumn="0" w:oddVBand="0" w:evenVBand="0" w:oddHBand="1" w:evenHBand="0" w:firstRowFirstColumn="0" w:firstRowLastColumn="0" w:lastRowFirstColumn="0" w:lastRowLastColumn="0"/>
            </w:pPr>
            <w:r w:rsidRPr="00491750">
              <w:rPr>
                <w:b/>
              </w:rPr>
              <w:t>Advanced Forums/Forums</w:t>
            </w:r>
            <w:r>
              <w:t xml:space="preserve"> </w:t>
            </w:r>
            <w:r w:rsidRPr="00491750">
              <w:t>-</w:t>
            </w:r>
            <w:r>
              <w:t xml:space="preserve"> </w:t>
            </w:r>
            <w:r w:rsidRPr="00491750">
              <w:t xml:space="preserve"> A list of all discussion groups in the class.</w:t>
            </w:r>
          </w:p>
          <w:p w:rsidR="0072522A" w:rsidRPr="00491750" w:rsidRDefault="0072522A" w:rsidP="002E53CA">
            <w:pPr>
              <w:pStyle w:val="ListParagraphIndent"/>
              <w:cnfStyle w:val="000000100000" w:firstRow="0" w:lastRow="0" w:firstColumn="0" w:lastColumn="0" w:oddVBand="0" w:evenVBand="0" w:oddHBand="1" w:evenHBand="0" w:firstRowFirstColumn="0" w:firstRowLastColumn="0" w:lastRowFirstColumn="0" w:lastRowLastColumn="0"/>
            </w:pPr>
            <w:r w:rsidRPr="00491750">
              <w:rPr>
                <w:b/>
              </w:rPr>
              <w:t>Assignments</w:t>
            </w:r>
            <w:r w:rsidRPr="00491750">
              <w:t xml:space="preserve"> – A list of all assignments for the class.</w:t>
            </w:r>
          </w:p>
          <w:p w:rsidR="0072522A" w:rsidRDefault="0072522A" w:rsidP="002E53CA">
            <w:pPr>
              <w:pStyle w:val="ListParagraphIndent"/>
              <w:cnfStyle w:val="000000100000" w:firstRow="0" w:lastRow="0" w:firstColumn="0" w:lastColumn="0" w:oddVBand="0" w:evenVBand="0" w:oddHBand="1" w:evenHBand="0" w:firstRowFirstColumn="0" w:firstRowLastColumn="0" w:lastRowFirstColumn="0" w:lastRowLastColumn="0"/>
            </w:pPr>
            <w:r w:rsidRPr="00491750">
              <w:rPr>
                <w:b/>
              </w:rPr>
              <w:t>Attendances</w:t>
            </w:r>
            <w:r w:rsidRPr="00491750">
              <w:t xml:space="preserve"> – Your attendance records (if your instructor is taking attendance in Moodle.)</w:t>
            </w:r>
          </w:p>
          <w:p w:rsidR="00CA17D6" w:rsidRPr="00CA17D6" w:rsidRDefault="00CA17D6" w:rsidP="002E53CA">
            <w:pPr>
              <w:pStyle w:val="ListParagraphIndent"/>
              <w:cnfStyle w:val="000000100000" w:firstRow="0" w:lastRow="0" w:firstColumn="0" w:lastColumn="0" w:oddVBand="0" w:evenVBand="0" w:oddHBand="1" w:evenHBand="0" w:firstRowFirstColumn="0" w:firstRowLastColumn="0" w:lastRowFirstColumn="0" w:lastRowLastColumn="0"/>
            </w:pPr>
            <w:r w:rsidRPr="00CA17D6">
              <w:rPr>
                <w:b/>
              </w:rPr>
              <w:t>Chats –</w:t>
            </w:r>
            <w:r>
              <w:t xml:space="preserve"> A list of online chats in your class.</w:t>
            </w:r>
          </w:p>
          <w:p w:rsidR="000041DE" w:rsidRDefault="000041DE" w:rsidP="002E53CA">
            <w:pPr>
              <w:pStyle w:val="ListParagraphIndent"/>
              <w:cnfStyle w:val="000000100000" w:firstRow="0" w:lastRow="0" w:firstColumn="0" w:lastColumn="0" w:oddVBand="0" w:evenVBand="0" w:oddHBand="1" w:evenHBand="0" w:firstRowFirstColumn="0" w:firstRowLastColumn="0" w:lastRowFirstColumn="0" w:lastRowLastColumn="0"/>
            </w:pPr>
            <w:r>
              <w:rPr>
                <w:b/>
              </w:rPr>
              <w:t xml:space="preserve">Choices </w:t>
            </w:r>
            <w:r>
              <w:t>– A list of polls in your class.</w:t>
            </w:r>
          </w:p>
          <w:p w:rsidR="000041DE" w:rsidRDefault="000041DE" w:rsidP="002E53CA">
            <w:pPr>
              <w:pStyle w:val="ListParagraphIndent"/>
              <w:cnfStyle w:val="000000100000" w:firstRow="0" w:lastRow="0" w:firstColumn="0" w:lastColumn="0" w:oddVBand="0" w:evenVBand="0" w:oddHBand="1" w:evenHBand="0" w:firstRowFirstColumn="0" w:firstRowLastColumn="0" w:lastRowFirstColumn="0" w:lastRowLastColumn="0"/>
            </w:pPr>
            <w:r>
              <w:rPr>
                <w:b/>
              </w:rPr>
              <w:t xml:space="preserve">Feedback </w:t>
            </w:r>
            <w:r>
              <w:t>– A list of longer surveys in your class.</w:t>
            </w:r>
          </w:p>
          <w:p w:rsidR="000041DE" w:rsidRPr="00491750" w:rsidRDefault="000041DE" w:rsidP="002E53CA">
            <w:pPr>
              <w:pStyle w:val="ListParagraphIndent"/>
              <w:cnfStyle w:val="000000100000" w:firstRow="0" w:lastRow="0" w:firstColumn="0" w:lastColumn="0" w:oddVBand="0" w:evenVBand="0" w:oddHBand="1" w:evenHBand="0" w:firstRowFirstColumn="0" w:firstRowLastColumn="0" w:lastRowFirstColumn="0" w:lastRowLastColumn="0"/>
            </w:pPr>
            <w:r>
              <w:rPr>
                <w:b/>
              </w:rPr>
              <w:t xml:space="preserve">Lessons </w:t>
            </w:r>
            <w:r>
              <w:t>– A list of multi-page documents created in Moodle.</w:t>
            </w:r>
          </w:p>
          <w:p w:rsidR="0072522A" w:rsidRPr="00491750" w:rsidRDefault="0072522A" w:rsidP="002E53CA">
            <w:pPr>
              <w:pStyle w:val="ListParagraphIndent"/>
              <w:cnfStyle w:val="000000100000" w:firstRow="0" w:lastRow="0" w:firstColumn="0" w:lastColumn="0" w:oddVBand="0" w:evenVBand="0" w:oddHBand="1" w:evenHBand="0" w:firstRowFirstColumn="0" w:firstRowLastColumn="0" w:lastRowFirstColumn="0" w:lastRowLastColumn="0"/>
            </w:pPr>
            <w:r w:rsidRPr="00491750">
              <w:rPr>
                <w:b/>
              </w:rPr>
              <w:t>Quizzes</w:t>
            </w:r>
            <w:r w:rsidRPr="00491750">
              <w:t xml:space="preserve"> – A list of all quizzes in the class.</w:t>
            </w:r>
          </w:p>
          <w:p w:rsidR="0072522A" w:rsidRDefault="0072522A" w:rsidP="002E53CA">
            <w:pPr>
              <w:pStyle w:val="ListParagraphIndent"/>
              <w:cnfStyle w:val="000000100000" w:firstRow="0" w:lastRow="0" w:firstColumn="0" w:lastColumn="0" w:oddVBand="0" w:evenVBand="0" w:oddHBand="1" w:evenHBand="0" w:firstRowFirstColumn="0" w:firstRowLastColumn="0" w:lastRowFirstColumn="0" w:lastRowLastColumn="0"/>
            </w:pPr>
            <w:r w:rsidRPr="00491750">
              <w:rPr>
                <w:b/>
              </w:rPr>
              <w:t>Resources</w:t>
            </w:r>
            <w:r w:rsidRPr="00491750">
              <w:t xml:space="preserve"> – A list of files, folders, links to webpages, etc., your instructor posted on the front page of the course.</w:t>
            </w:r>
          </w:p>
          <w:p w:rsidR="00FB74A5" w:rsidRDefault="00FB74A5" w:rsidP="00FB74A5">
            <w:pPr>
              <w:pStyle w:val="ListParagraphIndent"/>
              <w:numPr>
                <w:ilvl w:val="0"/>
                <w:numId w:val="0"/>
              </w:numPr>
              <w:cnfStyle w:val="000000100000" w:firstRow="0" w:lastRow="0" w:firstColumn="0" w:lastColumn="0" w:oddVBand="0" w:evenVBand="0" w:oddHBand="1" w:evenHBand="0" w:firstRowFirstColumn="0" w:firstRowLastColumn="0" w:lastRowFirstColumn="0" w:lastRowLastColumn="0"/>
            </w:pPr>
          </w:p>
        </w:tc>
      </w:tr>
      <w:tr w:rsidR="00EF5AA6" w:rsidRPr="00FC7200" w:rsidTr="00AD19A0">
        <w:tc>
          <w:tcPr>
            <w:cnfStyle w:val="001000000000" w:firstRow="0" w:lastRow="0" w:firstColumn="1" w:lastColumn="0" w:oddVBand="0" w:evenVBand="0" w:oddHBand="0" w:evenHBand="0" w:firstRowFirstColumn="0" w:firstRowLastColumn="0" w:lastRowFirstColumn="0" w:lastRowLastColumn="0"/>
            <w:tcW w:w="7416" w:type="dxa"/>
            <w:tcBorders>
              <w:left w:val="single" w:sz="12" w:space="0" w:color="808080" w:themeColor="background1" w:themeShade="80"/>
              <w:right w:val="single" w:sz="12" w:space="0" w:color="808080" w:themeColor="background1" w:themeShade="80"/>
            </w:tcBorders>
          </w:tcPr>
          <w:p w:rsidR="0033782E" w:rsidRDefault="00ED0957" w:rsidP="009D1554">
            <w:r>
              <w:lastRenderedPageBreak/>
              <w:t>Quickmail</w:t>
            </w:r>
            <w:r w:rsidR="005F5338">
              <w:t xml:space="preserve"> Block</w:t>
            </w:r>
          </w:p>
          <w:p w:rsidR="00ED0957" w:rsidRDefault="00342A67" w:rsidP="009D1554">
            <w:pPr>
              <w:rPr>
                <w:color w:val="1F497D" w:themeColor="text2"/>
                <w:sz w:val="32"/>
                <w:szCs w:val="32"/>
              </w:rPr>
            </w:pPr>
            <w:r>
              <w:rPr>
                <w:noProof/>
              </w:rPr>
              <w:drawing>
                <wp:inline distT="0" distB="0" distL="0" distR="0" wp14:anchorId="38A6398D" wp14:editId="5BFAB455">
                  <wp:extent cx="2180953" cy="1219048"/>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80953" cy="1219048"/>
                          </a:xfrm>
                          <a:prstGeom prst="rect">
                            <a:avLst/>
                          </a:prstGeom>
                        </pic:spPr>
                      </pic:pic>
                    </a:graphicData>
                  </a:graphic>
                </wp:inline>
              </w:drawing>
            </w:r>
          </w:p>
        </w:tc>
        <w:tc>
          <w:tcPr>
            <w:tcW w:w="7220" w:type="dxa"/>
            <w:tcBorders>
              <w:left w:val="single" w:sz="12" w:space="0" w:color="808080" w:themeColor="background1" w:themeShade="80"/>
              <w:right w:val="single" w:sz="12" w:space="0" w:color="808080" w:themeColor="background1" w:themeShade="80"/>
            </w:tcBorders>
          </w:tcPr>
          <w:p w:rsidR="0033782E" w:rsidRDefault="00491750" w:rsidP="00491750">
            <w:pPr>
              <w:cnfStyle w:val="000000000000" w:firstRow="0" w:lastRow="0" w:firstColumn="0" w:lastColumn="0" w:oddVBand="0" w:evenVBand="0" w:oddHBand="0" w:evenHBand="0" w:firstRowFirstColumn="0" w:firstRowLastColumn="0" w:lastRowFirstColumn="0" w:lastRowLastColumn="0"/>
            </w:pPr>
            <w:r>
              <w:t>Quickmail</w:t>
            </w:r>
            <w:r w:rsidR="00ED0957" w:rsidRPr="008C4553">
              <w:t xml:space="preserve"> is Moodle’s email client.</w:t>
            </w:r>
          </w:p>
          <w:p w:rsidR="00491750" w:rsidRPr="008C4553" w:rsidRDefault="00491750" w:rsidP="00491750">
            <w:pPr>
              <w:cnfStyle w:val="000000000000" w:firstRow="0" w:lastRow="0" w:firstColumn="0" w:lastColumn="0" w:oddVBand="0" w:evenVBand="0" w:oddHBand="0" w:evenHBand="0" w:firstRowFirstColumn="0" w:firstRowLastColumn="0" w:lastRowFirstColumn="0" w:lastRowLastColumn="0"/>
            </w:pPr>
          </w:p>
          <w:p w:rsidR="00ED0957" w:rsidRPr="008C4553" w:rsidRDefault="00ED0957" w:rsidP="002E53CA">
            <w:pPr>
              <w:pStyle w:val="ListParagraphIndent"/>
              <w:cnfStyle w:val="000000000000" w:firstRow="0" w:lastRow="0" w:firstColumn="0" w:lastColumn="0" w:oddVBand="0" w:evenVBand="0" w:oddHBand="0" w:evenHBand="0" w:firstRowFirstColumn="0" w:firstRowLastColumn="0" w:lastRowFirstColumn="0" w:lastRowLastColumn="0"/>
            </w:pPr>
            <w:r w:rsidRPr="008C4553">
              <w:t>Click Compose Email link to compose an email. You can send an email to the instructor or one or more students in your class.</w:t>
            </w:r>
          </w:p>
          <w:p w:rsidR="00ED0957" w:rsidRPr="008C4553" w:rsidRDefault="00ED0957" w:rsidP="002E53CA">
            <w:pPr>
              <w:pStyle w:val="ListParagraphIndent"/>
              <w:cnfStyle w:val="000000000000" w:firstRow="0" w:lastRow="0" w:firstColumn="0" w:lastColumn="0" w:oddVBand="0" w:evenVBand="0" w:oddHBand="0" w:evenHBand="0" w:firstRowFirstColumn="0" w:firstRowLastColumn="0" w:lastRowFirstColumn="0" w:lastRowLastColumn="0"/>
            </w:pPr>
            <w:r w:rsidRPr="008C4553">
              <w:t xml:space="preserve">Quickmail only </w:t>
            </w:r>
            <w:r w:rsidRPr="000041DE">
              <w:rPr>
                <w:i/>
              </w:rPr>
              <w:t>sends</w:t>
            </w:r>
            <w:r w:rsidRPr="008C4553">
              <w:t xml:space="preserve"> email. You do not receive email through Moodle. </w:t>
            </w:r>
            <w:r w:rsidR="00177D14">
              <w:t>Moodle emails are always delivered to</w:t>
            </w:r>
            <w:r w:rsidRPr="008C4553">
              <w:t xml:space="preserve"> your student email account.</w:t>
            </w:r>
            <w:r w:rsidR="00177D14">
              <w:t xml:space="preserve"> For example, if your instructor sends you an email through Moodle, you will receive it in your student email account. If you reply to your instructor, your reply email will be sent to her Alverno email account, not Moodle.</w:t>
            </w:r>
          </w:p>
          <w:p w:rsidR="00E21572" w:rsidRDefault="00ED0957" w:rsidP="000041DE">
            <w:pPr>
              <w:pStyle w:val="ListParagraphIndent"/>
              <w:cnfStyle w:val="000000000000" w:firstRow="0" w:lastRow="0" w:firstColumn="0" w:lastColumn="0" w:oddVBand="0" w:evenVBand="0" w:oddHBand="0" w:evenHBand="0" w:firstRowFirstColumn="0" w:firstRowLastColumn="0" w:lastRowFirstColumn="0" w:lastRowLastColumn="0"/>
            </w:pPr>
            <w:r w:rsidRPr="008C4553">
              <w:t>To access your student email account, click the Email &gt; Student Email at the top of the page.</w:t>
            </w:r>
          </w:p>
          <w:p w:rsidR="000041DE" w:rsidRDefault="000041DE" w:rsidP="000041DE">
            <w:pPr>
              <w:pStyle w:val="ListParagraphIndent"/>
              <w:numPr>
                <w:ilvl w:val="0"/>
                <w:numId w:val="0"/>
              </w:numPr>
              <w:ind w:left="720"/>
              <w:cnfStyle w:val="000000000000" w:firstRow="0" w:lastRow="0" w:firstColumn="0" w:lastColumn="0" w:oddVBand="0" w:evenVBand="0" w:oddHBand="0" w:evenHBand="0" w:firstRowFirstColumn="0" w:firstRowLastColumn="0" w:lastRowFirstColumn="0" w:lastRowLastColumn="0"/>
            </w:pPr>
            <w:r>
              <w:rPr>
                <w:lang w:bidi="ar-SA"/>
              </w:rPr>
              <w:drawing>
                <wp:inline distT="0" distB="0" distL="0" distR="0" wp14:anchorId="3BE5001D" wp14:editId="5B422D34">
                  <wp:extent cx="2474052" cy="1087681"/>
                  <wp:effectExtent l="19050" t="19050" r="2159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77517" cy="1089205"/>
                          </a:xfrm>
                          <a:prstGeom prst="rect">
                            <a:avLst/>
                          </a:prstGeom>
                          <a:ln>
                            <a:solidFill>
                              <a:schemeClr val="accent1"/>
                            </a:solidFill>
                          </a:ln>
                        </pic:spPr>
                      </pic:pic>
                    </a:graphicData>
                  </a:graphic>
                </wp:inline>
              </w:drawing>
            </w:r>
          </w:p>
        </w:tc>
      </w:tr>
      <w:tr w:rsidR="00EF5AA6" w:rsidRPr="00FC7200" w:rsidTr="00AD1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6" w:type="dxa"/>
            <w:tcBorders>
              <w:left w:val="single" w:sz="12" w:space="0" w:color="808080" w:themeColor="background1" w:themeShade="80"/>
              <w:right w:val="single" w:sz="12" w:space="0" w:color="808080" w:themeColor="background1" w:themeShade="80"/>
            </w:tcBorders>
          </w:tcPr>
          <w:p w:rsidR="009C74E4" w:rsidRDefault="009C74E4" w:rsidP="009D1554">
            <w:r>
              <w:t>People</w:t>
            </w:r>
            <w:r w:rsidR="005F5338">
              <w:t xml:space="preserve"> Block</w:t>
            </w:r>
          </w:p>
          <w:p w:rsidR="009C74E4" w:rsidRDefault="009C74E4" w:rsidP="009D1554">
            <w:pPr>
              <w:rPr>
                <w:color w:val="1F497D" w:themeColor="text2"/>
                <w:sz w:val="32"/>
                <w:szCs w:val="32"/>
              </w:rPr>
            </w:pPr>
            <w:r>
              <w:rPr>
                <w:noProof/>
              </w:rPr>
              <w:drawing>
                <wp:inline distT="0" distB="0" distL="0" distR="0" wp14:anchorId="14CD0779" wp14:editId="18A46FCC">
                  <wp:extent cx="1819048" cy="6190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19048" cy="619048"/>
                          </a:xfrm>
                          <a:prstGeom prst="rect">
                            <a:avLst/>
                          </a:prstGeom>
                        </pic:spPr>
                      </pic:pic>
                    </a:graphicData>
                  </a:graphic>
                </wp:inline>
              </w:drawing>
            </w:r>
          </w:p>
          <w:p w:rsidR="009C74E4" w:rsidRDefault="009C74E4" w:rsidP="009D1554"/>
        </w:tc>
        <w:tc>
          <w:tcPr>
            <w:tcW w:w="7220" w:type="dxa"/>
            <w:tcBorders>
              <w:left w:val="single" w:sz="12" w:space="0" w:color="808080" w:themeColor="background1" w:themeShade="80"/>
              <w:right w:val="single" w:sz="12" w:space="0" w:color="808080" w:themeColor="background1" w:themeShade="80"/>
            </w:tcBorders>
          </w:tcPr>
          <w:p w:rsidR="009C74E4" w:rsidRPr="008C4553" w:rsidRDefault="009C74E4" w:rsidP="002E53CA">
            <w:pPr>
              <w:pStyle w:val="ListParagraphIndent"/>
              <w:cnfStyle w:val="000000100000" w:firstRow="0" w:lastRow="0" w:firstColumn="0" w:lastColumn="0" w:oddVBand="0" w:evenVBand="0" w:oddHBand="1" w:evenHBand="0" w:firstRowFirstColumn="0" w:firstRowLastColumn="0" w:lastRowFirstColumn="0" w:lastRowLastColumn="0"/>
            </w:pPr>
            <w:r w:rsidRPr="008C4553">
              <w:t xml:space="preserve">Click the </w:t>
            </w:r>
            <w:r w:rsidR="00A11C7F" w:rsidRPr="008C4553">
              <w:t>P</w:t>
            </w:r>
            <w:r w:rsidRPr="008C4553">
              <w:t xml:space="preserve">articipants link to view a list of your classmates. </w:t>
            </w:r>
          </w:p>
          <w:p w:rsidR="00491750" w:rsidRDefault="009C74E4" w:rsidP="00491750">
            <w:pPr>
              <w:pStyle w:val="ListParagraphIndent"/>
              <w:cnfStyle w:val="000000100000" w:firstRow="0" w:lastRow="0" w:firstColumn="0" w:lastColumn="0" w:oddVBand="0" w:evenVBand="0" w:oddHBand="1" w:evenHBand="0" w:firstRowFirstColumn="0" w:firstRowLastColumn="0" w:lastRowFirstColumn="0" w:lastRowLastColumn="0"/>
            </w:pPr>
            <w:r w:rsidRPr="008C4553">
              <w:t xml:space="preserve">You can click names </w:t>
            </w:r>
            <w:r w:rsidR="00A11C7F" w:rsidRPr="008C4553">
              <w:t xml:space="preserve">of students </w:t>
            </w:r>
            <w:r w:rsidRPr="008C4553">
              <w:t>to view their profiles.</w:t>
            </w:r>
          </w:p>
        </w:tc>
      </w:tr>
    </w:tbl>
    <w:p w:rsidR="00A12B48" w:rsidRDefault="00A12B48" w:rsidP="009D1554"/>
    <w:p w:rsidR="00D87AA4" w:rsidRDefault="00D87AA4" w:rsidP="009D1554"/>
    <w:p w:rsidR="00D87AA4" w:rsidRPr="00807034" w:rsidRDefault="00704F6A" w:rsidP="00285225">
      <w:pPr>
        <w:pStyle w:val="Heading2"/>
      </w:pPr>
      <w:bookmarkStart w:id="12" w:name="_Toc356484810"/>
      <w:bookmarkStart w:id="13" w:name="_Toc366761341"/>
      <w:r>
        <w:t xml:space="preserve">Configuring Your </w:t>
      </w:r>
      <w:r w:rsidR="00D87AA4" w:rsidRPr="00807034">
        <w:t>Profile</w:t>
      </w:r>
      <w:bookmarkEnd w:id="12"/>
      <w:bookmarkEnd w:id="13"/>
      <w:r w:rsidR="008737E8" w:rsidRPr="00807034">
        <w:t xml:space="preserve"> </w:t>
      </w:r>
    </w:p>
    <w:p w:rsidR="007346A0" w:rsidRDefault="007346A0" w:rsidP="00491750">
      <w:r w:rsidRPr="00D87AA4">
        <w:t xml:space="preserve">Your </w:t>
      </w:r>
      <w:r>
        <w:t xml:space="preserve">Moodle </w:t>
      </w:r>
      <w:r w:rsidRPr="00D87AA4">
        <w:t xml:space="preserve">profile </w:t>
      </w:r>
      <w:r w:rsidR="00935D51">
        <w:t>has a place for</w:t>
      </w:r>
      <w:r w:rsidRPr="00D87AA4">
        <w:t xml:space="preserve"> your picture and information about you.</w:t>
      </w:r>
      <w:r>
        <w:t xml:space="preserve"> You set up one profile, and this profile identifies you in all your Moodle classes. </w:t>
      </w:r>
      <w:hyperlink r:id="rId39" w:history="1">
        <w:r w:rsidR="005B3872" w:rsidRPr="005B3872">
          <w:rPr>
            <w:rStyle w:val="Hyperlink"/>
            <w:b/>
          </w:rPr>
          <w:t>Click here for a video on updating your profile.</w:t>
        </w:r>
      </w:hyperlink>
    </w:p>
    <w:p w:rsidR="00256A72" w:rsidRDefault="00256A72" w:rsidP="00491750"/>
    <w:p w:rsidR="00256A72" w:rsidRDefault="00256A72" w:rsidP="00491750">
      <w:r w:rsidRPr="00256A72">
        <w:rPr>
          <w:b/>
          <w:color w:val="FF0000"/>
        </w:rPr>
        <w:t>IMPORTANT:</w:t>
      </w:r>
      <w:r w:rsidRPr="00256A72">
        <w:rPr>
          <w:color w:val="FF0000"/>
        </w:rPr>
        <w:t xml:space="preserve"> </w:t>
      </w:r>
      <w:r w:rsidRPr="00904FB0">
        <w:t xml:space="preserve">Everyone in Alverno’s Moodle </w:t>
      </w:r>
      <w:r>
        <w:t xml:space="preserve">system </w:t>
      </w:r>
      <w:r w:rsidRPr="00904FB0">
        <w:t xml:space="preserve">can </w:t>
      </w:r>
      <w:r>
        <w:t xml:space="preserve">view your profile, so please make sure the picture you upload and the information you enter adhere to Alverno’s </w:t>
      </w:r>
      <w:r w:rsidR="00285225" w:rsidRPr="00285225">
        <w:t xml:space="preserve">Student Handbook and </w:t>
      </w:r>
      <w:r w:rsidR="00285225">
        <w:t>t</w:t>
      </w:r>
      <w:r w:rsidR="00285225" w:rsidRPr="00285225">
        <w:t xml:space="preserve">echnology </w:t>
      </w:r>
      <w:r w:rsidR="00285225">
        <w:t>u</w:t>
      </w:r>
      <w:r w:rsidR="00285225" w:rsidRPr="00285225">
        <w:t xml:space="preserve">se </w:t>
      </w:r>
      <w:r w:rsidR="00285225">
        <w:t>p</w:t>
      </w:r>
      <w:r w:rsidR="00285225" w:rsidRPr="00285225">
        <w:t>olicies</w:t>
      </w:r>
      <w:r w:rsidRPr="00904FB0">
        <w:t>.</w:t>
      </w:r>
    </w:p>
    <w:p w:rsidR="008737E8" w:rsidRDefault="008737E8" w:rsidP="009D1554"/>
    <w:tbl>
      <w:tblPr>
        <w:tblStyle w:val="LightList1"/>
        <w:tblW w:w="0" w:type="auto"/>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ook w:val="04A0" w:firstRow="1" w:lastRow="0" w:firstColumn="1" w:lastColumn="0" w:noHBand="0" w:noVBand="1"/>
      </w:tblPr>
      <w:tblGrid>
        <w:gridCol w:w="7100"/>
        <w:gridCol w:w="7656"/>
      </w:tblGrid>
      <w:tr w:rsidR="009C74E4" w:rsidRPr="001F3234" w:rsidTr="007346A0">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7408"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7346A0" w:rsidRPr="001F3234" w:rsidRDefault="007346A0" w:rsidP="009D1554">
            <w:r>
              <w:t>Task</w:t>
            </w:r>
          </w:p>
        </w:tc>
        <w:tc>
          <w:tcPr>
            <w:tcW w:w="6870"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7346A0" w:rsidRDefault="007346A0" w:rsidP="009D1554">
            <w:pPr>
              <w:cnfStyle w:val="100000000000" w:firstRow="1" w:lastRow="0" w:firstColumn="0" w:lastColumn="0" w:oddVBand="0" w:evenVBand="0" w:oddHBand="0" w:evenHBand="0" w:firstRowFirstColumn="0" w:firstRowLastColumn="0" w:lastRowFirstColumn="0" w:lastRowLastColumn="0"/>
            </w:pPr>
            <w:r>
              <w:t>Screen shot</w:t>
            </w:r>
          </w:p>
        </w:tc>
      </w:tr>
      <w:tr w:rsidR="009C74E4" w:rsidRPr="00FC7200" w:rsidTr="00734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8" w:type="dxa"/>
            <w:tcBorders>
              <w:left w:val="single" w:sz="12" w:space="0" w:color="808080" w:themeColor="background1" w:themeShade="80"/>
              <w:right w:val="single" w:sz="12" w:space="0" w:color="808080" w:themeColor="background1" w:themeShade="80"/>
            </w:tcBorders>
          </w:tcPr>
          <w:p w:rsidR="007346A0" w:rsidRPr="00285225" w:rsidRDefault="007346A0" w:rsidP="00753CEB">
            <w:pPr>
              <w:pStyle w:val="numberedkp"/>
              <w:numPr>
                <w:ilvl w:val="0"/>
                <w:numId w:val="8"/>
              </w:numPr>
            </w:pPr>
            <w:r w:rsidRPr="00285225">
              <w:t xml:space="preserve">Click </w:t>
            </w:r>
            <w:r w:rsidR="00342A67">
              <w:t>My Profile Settings &gt; Edit Profile</w:t>
            </w:r>
            <w:r w:rsidRPr="00285225">
              <w:t xml:space="preserve"> in the </w:t>
            </w:r>
            <w:r w:rsidR="00342A67">
              <w:t>Settings</w:t>
            </w:r>
            <w:r w:rsidRPr="00285225">
              <w:t xml:space="preserve"> block.</w:t>
            </w:r>
          </w:p>
        </w:tc>
        <w:tc>
          <w:tcPr>
            <w:tcW w:w="6870" w:type="dxa"/>
            <w:tcBorders>
              <w:left w:val="single" w:sz="12" w:space="0" w:color="808080" w:themeColor="background1" w:themeShade="80"/>
              <w:right w:val="single" w:sz="12" w:space="0" w:color="808080" w:themeColor="background1" w:themeShade="80"/>
            </w:tcBorders>
          </w:tcPr>
          <w:p w:rsidR="007346A0" w:rsidRDefault="00342A67" w:rsidP="009D1554">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761997B" wp14:editId="764A029C">
                  <wp:extent cx="2171429" cy="2447619"/>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71429" cy="2447619"/>
                          </a:xfrm>
                          <a:prstGeom prst="rect">
                            <a:avLst/>
                          </a:prstGeom>
                        </pic:spPr>
                      </pic:pic>
                    </a:graphicData>
                  </a:graphic>
                </wp:inline>
              </w:drawing>
            </w:r>
          </w:p>
        </w:tc>
      </w:tr>
      <w:tr w:rsidR="009C74E4" w:rsidRPr="00FC7200" w:rsidTr="007346A0">
        <w:tc>
          <w:tcPr>
            <w:cnfStyle w:val="001000000000" w:firstRow="0" w:lastRow="0" w:firstColumn="1" w:lastColumn="0" w:oddVBand="0" w:evenVBand="0" w:oddHBand="0" w:evenHBand="0" w:firstRowFirstColumn="0" w:firstRowLastColumn="0" w:lastRowFirstColumn="0" w:lastRowLastColumn="0"/>
            <w:tcW w:w="7408" w:type="dxa"/>
            <w:tcBorders>
              <w:left w:val="single" w:sz="12" w:space="0" w:color="808080" w:themeColor="background1" w:themeShade="80"/>
              <w:right w:val="single" w:sz="12" w:space="0" w:color="808080" w:themeColor="background1" w:themeShade="80"/>
            </w:tcBorders>
          </w:tcPr>
          <w:p w:rsidR="007346A0" w:rsidRPr="00491750" w:rsidRDefault="007346A0" w:rsidP="00491750">
            <w:pPr>
              <w:pStyle w:val="numberedkp"/>
            </w:pPr>
            <w:r w:rsidRPr="00904FB0">
              <w:lastRenderedPageBreak/>
              <w:t xml:space="preserve">Type information about yourself in the Description field. </w:t>
            </w:r>
          </w:p>
        </w:tc>
        <w:tc>
          <w:tcPr>
            <w:tcW w:w="6870" w:type="dxa"/>
            <w:tcBorders>
              <w:left w:val="single" w:sz="12" w:space="0" w:color="808080" w:themeColor="background1" w:themeShade="80"/>
              <w:right w:val="single" w:sz="12" w:space="0" w:color="808080" w:themeColor="background1" w:themeShade="80"/>
            </w:tcBorders>
          </w:tcPr>
          <w:p w:rsidR="007346A0" w:rsidRPr="00FC7200" w:rsidRDefault="00441762" w:rsidP="009D155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0530F57" wp14:editId="5D802909">
                  <wp:extent cx="4612341" cy="1287710"/>
                  <wp:effectExtent l="19050" t="19050" r="17145" b="273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13143" cy="1287934"/>
                          </a:xfrm>
                          <a:prstGeom prst="rect">
                            <a:avLst/>
                          </a:prstGeom>
                          <a:ln>
                            <a:solidFill>
                              <a:schemeClr val="accent1"/>
                            </a:solidFill>
                          </a:ln>
                        </pic:spPr>
                      </pic:pic>
                    </a:graphicData>
                  </a:graphic>
                </wp:inline>
              </w:drawing>
            </w:r>
          </w:p>
        </w:tc>
      </w:tr>
      <w:tr w:rsidR="009C74E4" w:rsidRPr="00FC7200" w:rsidTr="00734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8" w:type="dxa"/>
            <w:tcBorders>
              <w:left w:val="single" w:sz="12" w:space="0" w:color="808080" w:themeColor="background1" w:themeShade="80"/>
              <w:right w:val="single" w:sz="12" w:space="0" w:color="808080" w:themeColor="background1" w:themeShade="80"/>
            </w:tcBorders>
          </w:tcPr>
          <w:p w:rsidR="007346A0" w:rsidRDefault="00441762" w:rsidP="00491750">
            <w:pPr>
              <w:pStyle w:val="numberedkp"/>
            </w:pPr>
            <w:r>
              <w:t>Drag</w:t>
            </w:r>
            <w:r w:rsidR="007346A0" w:rsidRPr="00904FB0">
              <w:t xml:space="preserve"> a picture of yourself</w:t>
            </w:r>
            <w:r>
              <w:t xml:space="preserve"> into the New Picture window</w:t>
            </w:r>
            <w:r w:rsidR="007346A0" w:rsidRPr="00904FB0">
              <w:t>.</w:t>
            </w:r>
          </w:p>
          <w:p w:rsidR="00285225" w:rsidRPr="00904FB0" w:rsidRDefault="00285225" w:rsidP="0028224E">
            <w:pPr>
              <w:pStyle w:val="numberedkp"/>
              <w:numPr>
                <w:ilvl w:val="0"/>
                <w:numId w:val="0"/>
              </w:numPr>
            </w:pPr>
            <w:r w:rsidRPr="00285225">
              <w:rPr>
                <w:b/>
              </w:rPr>
              <w:t>Note:</w:t>
            </w:r>
            <w:r>
              <w:t xml:space="preserve"> The maximum picture size is 500mb, but we encourage you to reduce your file size well below that limit. Use Photoshop or a</w:t>
            </w:r>
            <w:r w:rsidR="0028224E">
              <w:t xml:space="preserve"> free</w:t>
            </w:r>
            <w:r>
              <w:t xml:space="preserve"> online utility like </w:t>
            </w:r>
            <w:hyperlink r:id="rId42" w:history="1">
              <w:r w:rsidR="0028224E" w:rsidRPr="00416B45">
                <w:rPr>
                  <w:rStyle w:val="Hyperlink"/>
                </w:rPr>
                <w:t>http://www.myimagenie.com/</w:t>
              </w:r>
            </w:hyperlink>
            <w:r w:rsidR="0028224E" w:rsidRPr="0028224E">
              <w:t xml:space="preserve"> </w:t>
            </w:r>
            <w:r w:rsidR="0028224E">
              <w:t xml:space="preserve">or </w:t>
            </w:r>
            <w:hyperlink r:id="rId43" w:history="1">
              <w:r w:rsidR="0028224E" w:rsidRPr="00416B45">
                <w:rPr>
                  <w:rStyle w:val="Hyperlink"/>
                </w:rPr>
                <w:t>http://www.aviary.com/online/image-editor#</w:t>
              </w:r>
            </w:hyperlink>
            <w:r w:rsidR="0028224E">
              <w:t xml:space="preserve"> </w:t>
            </w:r>
            <w:r>
              <w:t xml:space="preserve">to reduce the </w:t>
            </w:r>
            <w:r w:rsidR="0028224E">
              <w:t>size of your file.</w:t>
            </w:r>
            <w:r>
              <w:t xml:space="preserve"> </w:t>
            </w:r>
          </w:p>
        </w:tc>
        <w:tc>
          <w:tcPr>
            <w:tcW w:w="6870" w:type="dxa"/>
            <w:tcBorders>
              <w:left w:val="single" w:sz="12" w:space="0" w:color="808080" w:themeColor="background1" w:themeShade="80"/>
              <w:right w:val="single" w:sz="12" w:space="0" w:color="808080" w:themeColor="background1" w:themeShade="80"/>
            </w:tcBorders>
          </w:tcPr>
          <w:p w:rsidR="007346A0" w:rsidRPr="00FC7200" w:rsidRDefault="00441762" w:rsidP="009D1554">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8B33376" wp14:editId="2DC9ECA4">
                  <wp:extent cx="3965055" cy="2171700"/>
                  <wp:effectExtent l="19050" t="19050" r="1651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70257" cy="2174549"/>
                          </a:xfrm>
                          <a:prstGeom prst="rect">
                            <a:avLst/>
                          </a:prstGeom>
                          <a:ln>
                            <a:solidFill>
                              <a:schemeClr val="accent1"/>
                            </a:solidFill>
                          </a:ln>
                        </pic:spPr>
                      </pic:pic>
                    </a:graphicData>
                  </a:graphic>
                </wp:inline>
              </w:drawing>
            </w:r>
          </w:p>
        </w:tc>
      </w:tr>
      <w:tr w:rsidR="009C74E4" w:rsidRPr="00FC7200" w:rsidTr="007346A0">
        <w:tc>
          <w:tcPr>
            <w:cnfStyle w:val="001000000000" w:firstRow="0" w:lastRow="0" w:firstColumn="1" w:lastColumn="0" w:oddVBand="0" w:evenVBand="0" w:oddHBand="0" w:evenHBand="0" w:firstRowFirstColumn="0" w:firstRowLastColumn="0" w:lastRowFirstColumn="0" w:lastRowLastColumn="0"/>
            <w:tcW w:w="7408" w:type="dxa"/>
            <w:tcBorders>
              <w:left w:val="single" w:sz="12" w:space="0" w:color="808080" w:themeColor="background1" w:themeShade="80"/>
              <w:right w:val="single" w:sz="12" w:space="0" w:color="808080" w:themeColor="background1" w:themeShade="80"/>
            </w:tcBorders>
          </w:tcPr>
          <w:p w:rsidR="007346A0" w:rsidRPr="00904FB0" w:rsidRDefault="004D4EE1" w:rsidP="00491750">
            <w:pPr>
              <w:pStyle w:val="numberedkp"/>
            </w:pPr>
            <w:r>
              <w:t>In your Moodle profile, t</w:t>
            </w:r>
            <w:r w:rsidR="007346A0" w:rsidRPr="00904FB0">
              <w:t xml:space="preserve">ype your interests. Separate each interest with a comma; this will turn each of your interests into a link that will connect you with other Alverno students and faculty who share your interest. </w:t>
            </w:r>
          </w:p>
        </w:tc>
        <w:tc>
          <w:tcPr>
            <w:tcW w:w="6870" w:type="dxa"/>
            <w:tcBorders>
              <w:left w:val="single" w:sz="12" w:space="0" w:color="808080" w:themeColor="background1" w:themeShade="80"/>
              <w:right w:val="single" w:sz="12" w:space="0" w:color="808080" w:themeColor="background1" w:themeShade="80"/>
            </w:tcBorders>
          </w:tcPr>
          <w:p w:rsidR="007346A0" w:rsidRDefault="00441762" w:rsidP="009D155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68820F3" wp14:editId="1F64EE29">
                  <wp:extent cx="4364081" cy="933256"/>
                  <wp:effectExtent l="19050" t="19050" r="17780" b="196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85650" cy="937868"/>
                          </a:xfrm>
                          <a:prstGeom prst="rect">
                            <a:avLst/>
                          </a:prstGeom>
                          <a:ln>
                            <a:solidFill>
                              <a:schemeClr val="accent1"/>
                            </a:solidFill>
                          </a:ln>
                        </pic:spPr>
                      </pic:pic>
                    </a:graphicData>
                  </a:graphic>
                </wp:inline>
              </w:drawing>
            </w:r>
          </w:p>
        </w:tc>
      </w:tr>
      <w:tr w:rsidR="009C74E4" w:rsidRPr="00FC7200" w:rsidTr="00734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8" w:type="dxa"/>
            <w:tcBorders>
              <w:left w:val="single" w:sz="12" w:space="0" w:color="808080" w:themeColor="background1" w:themeShade="80"/>
              <w:right w:val="single" w:sz="12" w:space="0" w:color="808080" w:themeColor="background1" w:themeShade="80"/>
            </w:tcBorders>
          </w:tcPr>
          <w:p w:rsidR="007346A0" w:rsidRPr="00904FB0" w:rsidRDefault="007346A0" w:rsidP="00491750">
            <w:pPr>
              <w:pStyle w:val="numberedkp"/>
            </w:pPr>
            <w:r w:rsidRPr="00904FB0">
              <w:t>Click the Update Profile button.</w:t>
            </w:r>
            <w:r w:rsidR="004D4EE1">
              <w:t xml:space="preserve"> This saves your changes to your profile.</w:t>
            </w:r>
          </w:p>
          <w:p w:rsidR="007346A0" w:rsidRPr="00491750" w:rsidRDefault="007346A0" w:rsidP="00E21572">
            <w:pPr>
              <w:ind w:left="360"/>
              <w:rPr>
                <w:b w:val="0"/>
              </w:rPr>
            </w:pPr>
            <w:r w:rsidRPr="00491750">
              <w:t>Note:</w:t>
            </w:r>
            <w:r w:rsidRPr="00491750">
              <w:rPr>
                <w:b w:val="0"/>
              </w:rPr>
              <w:t xml:space="preserve"> You can always go back and change your profile at a later time. </w:t>
            </w:r>
          </w:p>
        </w:tc>
        <w:tc>
          <w:tcPr>
            <w:tcW w:w="6870" w:type="dxa"/>
            <w:tcBorders>
              <w:left w:val="single" w:sz="12" w:space="0" w:color="808080" w:themeColor="background1" w:themeShade="80"/>
              <w:right w:val="single" w:sz="12" w:space="0" w:color="808080" w:themeColor="background1" w:themeShade="80"/>
            </w:tcBorders>
          </w:tcPr>
          <w:p w:rsidR="007346A0" w:rsidRDefault="007346A0" w:rsidP="009D1554">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E11533D" wp14:editId="79B33BC6">
                  <wp:extent cx="1440180" cy="533671"/>
                  <wp:effectExtent l="19050" t="1905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443956" cy="535070"/>
                          </a:xfrm>
                          <a:prstGeom prst="rect">
                            <a:avLst/>
                          </a:prstGeom>
                          <a:ln>
                            <a:solidFill>
                              <a:schemeClr val="accent1"/>
                            </a:solidFill>
                          </a:ln>
                        </pic:spPr>
                      </pic:pic>
                    </a:graphicData>
                  </a:graphic>
                </wp:inline>
              </w:drawing>
            </w:r>
          </w:p>
        </w:tc>
      </w:tr>
    </w:tbl>
    <w:p w:rsidR="00F66602" w:rsidRDefault="00F66602" w:rsidP="00704F6A">
      <w:pPr>
        <w:pStyle w:val="Heading2"/>
      </w:pPr>
      <w:bookmarkStart w:id="14" w:name="_Toc356484811"/>
      <w:bookmarkStart w:id="15" w:name="_Toc366761342"/>
      <w:r>
        <w:lastRenderedPageBreak/>
        <w:t>Submitting an Assignment</w:t>
      </w:r>
      <w:bookmarkEnd w:id="14"/>
      <w:bookmarkEnd w:id="15"/>
    </w:p>
    <w:p w:rsidR="001F2F2A" w:rsidRPr="005B3872" w:rsidRDefault="00ED078E" w:rsidP="009D1554">
      <w:pPr>
        <w:rPr>
          <w:b/>
        </w:rPr>
      </w:pPr>
      <w:r>
        <w:t>Do the following to upload an assignment file to</w:t>
      </w:r>
      <w:r w:rsidRPr="00D87AA4">
        <w:t xml:space="preserve"> </w:t>
      </w:r>
      <w:proofErr w:type="gramStart"/>
      <w:r>
        <w:t>Moodle.</w:t>
      </w:r>
      <w:proofErr w:type="gramEnd"/>
      <w:r w:rsidR="005B3872">
        <w:t xml:space="preserve"> </w:t>
      </w:r>
      <w:hyperlink r:id="rId47" w:history="1">
        <w:r w:rsidR="005B3872" w:rsidRPr="005B3872">
          <w:rPr>
            <w:rStyle w:val="Hyperlink"/>
            <w:b/>
          </w:rPr>
          <w:t>Click here for a video on Moodle assignments.</w:t>
        </w:r>
      </w:hyperlink>
    </w:p>
    <w:p w:rsidR="00E0049A" w:rsidRPr="00ED078E" w:rsidRDefault="00E0049A" w:rsidP="009D1554"/>
    <w:tbl>
      <w:tblPr>
        <w:tblStyle w:val="LightList1"/>
        <w:tblW w:w="0" w:type="auto"/>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ook w:val="04A0" w:firstRow="1" w:lastRow="0" w:firstColumn="1" w:lastColumn="0" w:noHBand="0" w:noVBand="1"/>
      </w:tblPr>
      <w:tblGrid>
        <w:gridCol w:w="5000"/>
        <w:gridCol w:w="9756"/>
      </w:tblGrid>
      <w:tr w:rsidR="00ED078E" w:rsidRPr="001F3234" w:rsidTr="009D3176">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4940"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ED078E" w:rsidRPr="001F3234" w:rsidRDefault="00ED078E" w:rsidP="009D1554">
            <w:r>
              <w:t>Task</w:t>
            </w:r>
          </w:p>
        </w:tc>
        <w:tc>
          <w:tcPr>
            <w:tcW w:w="9696"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ED078E" w:rsidRDefault="00ED078E" w:rsidP="009D1554">
            <w:pPr>
              <w:cnfStyle w:val="100000000000" w:firstRow="1" w:lastRow="0" w:firstColumn="0" w:lastColumn="0" w:oddVBand="0" w:evenVBand="0" w:oddHBand="0" w:evenHBand="0" w:firstRowFirstColumn="0" w:firstRowLastColumn="0" w:lastRowFirstColumn="0" w:lastRowLastColumn="0"/>
            </w:pPr>
            <w:r>
              <w:t>Screen shot</w:t>
            </w:r>
          </w:p>
        </w:tc>
      </w:tr>
      <w:tr w:rsidR="009D3176" w:rsidRPr="00FC7200" w:rsidTr="009D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9D3176" w:rsidRPr="00491750" w:rsidRDefault="009D3176" w:rsidP="00753CEB">
            <w:pPr>
              <w:pStyle w:val="numberedkp"/>
              <w:numPr>
                <w:ilvl w:val="0"/>
                <w:numId w:val="5"/>
              </w:numPr>
            </w:pPr>
            <w:r w:rsidRPr="00491750">
              <w:t xml:space="preserve">To enter a class, </w:t>
            </w:r>
            <w:r w:rsidR="00441762">
              <w:t xml:space="preserve">go to the Moodle home page, and </w:t>
            </w:r>
            <w:r w:rsidRPr="00491750">
              <w:t xml:space="preserve">click </w:t>
            </w:r>
            <w:r w:rsidR="00FB74A5">
              <w:t xml:space="preserve">the </w:t>
            </w:r>
            <w:r w:rsidRPr="00491750">
              <w:t>link</w:t>
            </w:r>
            <w:r w:rsidR="00FB74A5">
              <w:t xml:space="preserve"> of a course</w:t>
            </w:r>
            <w:r w:rsidR="00A37D77">
              <w:t xml:space="preserve"> in the Courses Available to You block (on the right side of the page)</w:t>
            </w:r>
            <w:r w:rsidRPr="00491750">
              <w:t>.</w:t>
            </w:r>
          </w:p>
          <w:p w:rsidR="009D3176" w:rsidRPr="00491750" w:rsidRDefault="009D3176" w:rsidP="00441762">
            <w:pPr>
              <w:ind w:left="360"/>
              <w:rPr>
                <w:b w:val="0"/>
              </w:rPr>
            </w:pPr>
          </w:p>
        </w:tc>
        <w:tc>
          <w:tcPr>
            <w:tcW w:w="9696" w:type="dxa"/>
            <w:tcBorders>
              <w:left w:val="single" w:sz="12" w:space="0" w:color="808080" w:themeColor="background1" w:themeShade="80"/>
              <w:right w:val="single" w:sz="12" w:space="0" w:color="808080" w:themeColor="background1" w:themeShade="80"/>
            </w:tcBorders>
          </w:tcPr>
          <w:p w:rsidR="009D3176" w:rsidRDefault="00A37D77" w:rsidP="009D1554">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0D1EEE3" wp14:editId="30C64911">
                  <wp:extent cx="2541494" cy="1315492"/>
                  <wp:effectExtent l="19050" t="19050" r="11430"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44231" cy="1316909"/>
                          </a:xfrm>
                          <a:prstGeom prst="rect">
                            <a:avLst/>
                          </a:prstGeom>
                          <a:ln>
                            <a:solidFill>
                              <a:schemeClr val="accent1"/>
                            </a:solidFill>
                          </a:ln>
                        </pic:spPr>
                      </pic:pic>
                    </a:graphicData>
                  </a:graphic>
                </wp:inline>
              </w:drawing>
            </w:r>
          </w:p>
          <w:p w:rsidR="009D3176" w:rsidRPr="00FC7200" w:rsidRDefault="009D3176" w:rsidP="009D1554">
            <w:pPr>
              <w:cnfStyle w:val="000000100000" w:firstRow="0" w:lastRow="0" w:firstColumn="0" w:lastColumn="0" w:oddVBand="0" w:evenVBand="0" w:oddHBand="1" w:evenHBand="0" w:firstRowFirstColumn="0" w:firstRowLastColumn="0" w:lastRowFirstColumn="0" w:lastRowLastColumn="0"/>
            </w:pPr>
          </w:p>
        </w:tc>
      </w:tr>
      <w:tr w:rsidR="009D3176" w:rsidRPr="00FC7200" w:rsidTr="009D3176">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491750" w:rsidRDefault="009D3176" w:rsidP="00491750">
            <w:pPr>
              <w:pStyle w:val="numberedkp"/>
            </w:pPr>
            <w:r w:rsidRPr="009D3176">
              <w:t xml:space="preserve">Once you are in your course, locate your assignments in </w:t>
            </w:r>
            <w:r w:rsidR="00491750">
              <w:t>the center column of the page.</w:t>
            </w:r>
          </w:p>
          <w:p w:rsidR="009D3176" w:rsidRPr="00ED078E" w:rsidRDefault="00491750" w:rsidP="00E21572">
            <w:pPr>
              <w:ind w:left="360"/>
            </w:pPr>
            <w:r>
              <w:t xml:space="preserve">Note: </w:t>
            </w:r>
            <w:r w:rsidR="009D3176" w:rsidRPr="00491750">
              <w:rPr>
                <w:b w:val="0"/>
              </w:rPr>
              <w:t xml:space="preserve">Assignments can be identified by the </w:t>
            </w:r>
            <w:r w:rsidRPr="00491750">
              <w:rPr>
                <w:b w:val="0"/>
              </w:rPr>
              <w:br/>
            </w:r>
            <w:r w:rsidR="009D3176" w:rsidRPr="00491750">
              <w:rPr>
                <w:b w:val="0"/>
              </w:rPr>
              <w:t>clipboard icon.</w:t>
            </w:r>
            <w:r w:rsidR="009D3176" w:rsidRPr="009D3176">
              <w:t xml:space="preserve"> </w:t>
            </w:r>
            <w:r w:rsidR="00237399">
              <w:rPr>
                <w:noProof/>
              </w:rPr>
              <w:drawing>
                <wp:inline distT="0" distB="0" distL="0" distR="0" wp14:anchorId="037D7C15" wp14:editId="000DDDD7">
                  <wp:extent cx="235324" cy="208429"/>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5324" cy="208429"/>
                          </a:xfrm>
                          <a:prstGeom prst="rect">
                            <a:avLst/>
                          </a:prstGeom>
                        </pic:spPr>
                      </pic:pic>
                    </a:graphicData>
                  </a:graphic>
                </wp:inline>
              </w:drawing>
            </w:r>
          </w:p>
        </w:tc>
        <w:tc>
          <w:tcPr>
            <w:tcW w:w="9696" w:type="dxa"/>
            <w:tcBorders>
              <w:left w:val="single" w:sz="12" w:space="0" w:color="808080" w:themeColor="background1" w:themeShade="80"/>
              <w:right w:val="single" w:sz="12" w:space="0" w:color="808080" w:themeColor="background1" w:themeShade="80"/>
            </w:tcBorders>
          </w:tcPr>
          <w:p w:rsidR="009D3176" w:rsidRDefault="00E66066" w:rsidP="009D155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F043B07" wp14:editId="50593EAE">
                  <wp:extent cx="4523810" cy="1028571"/>
                  <wp:effectExtent l="19050" t="19050" r="10160" b="196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23810" cy="1028571"/>
                          </a:xfrm>
                          <a:prstGeom prst="rect">
                            <a:avLst/>
                          </a:prstGeom>
                          <a:ln>
                            <a:solidFill>
                              <a:schemeClr val="accent1"/>
                            </a:solidFill>
                          </a:ln>
                        </pic:spPr>
                      </pic:pic>
                    </a:graphicData>
                  </a:graphic>
                </wp:inline>
              </w:drawing>
            </w:r>
          </w:p>
        </w:tc>
      </w:tr>
      <w:tr w:rsidR="009D3176" w:rsidRPr="00FC7200" w:rsidTr="009D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9D3176" w:rsidRDefault="00256A72" w:rsidP="00491750">
            <w:pPr>
              <w:pStyle w:val="numberedkp"/>
            </w:pPr>
            <w:r>
              <w:t xml:space="preserve">Make sure to </w:t>
            </w:r>
            <w:r w:rsidR="00FB74A5">
              <w:t>look for</w:t>
            </w:r>
            <w:r w:rsidR="009D3176">
              <w:t xml:space="preserve"> templates or criteria sheets above or below the assignment.</w:t>
            </w:r>
          </w:p>
          <w:p w:rsidR="00256A72" w:rsidRPr="009D1554" w:rsidRDefault="00256A72" w:rsidP="00FB74A5">
            <w:pPr>
              <w:ind w:left="360"/>
            </w:pPr>
            <w:r w:rsidRPr="009D1554">
              <w:t xml:space="preserve">Important: </w:t>
            </w:r>
            <w:r w:rsidRPr="00491750">
              <w:rPr>
                <w:b w:val="0"/>
              </w:rPr>
              <w:t>Save Word document</w:t>
            </w:r>
            <w:r w:rsidR="00FB74A5">
              <w:rPr>
                <w:b w:val="0"/>
              </w:rPr>
              <w:t>s</w:t>
            </w:r>
            <w:r w:rsidRPr="00491750">
              <w:rPr>
                <w:b w:val="0"/>
              </w:rPr>
              <w:t xml:space="preserve"> to your computer or flash drive before making changes to the file.</w:t>
            </w:r>
          </w:p>
        </w:tc>
        <w:tc>
          <w:tcPr>
            <w:tcW w:w="9696" w:type="dxa"/>
            <w:tcBorders>
              <w:left w:val="single" w:sz="12" w:space="0" w:color="808080" w:themeColor="background1" w:themeShade="80"/>
              <w:right w:val="single" w:sz="12" w:space="0" w:color="808080" w:themeColor="background1" w:themeShade="80"/>
            </w:tcBorders>
          </w:tcPr>
          <w:p w:rsidR="009D3176" w:rsidRDefault="00E66066" w:rsidP="009D1554">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AC6771A" wp14:editId="7AD3C468">
                  <wp:extent cx="4523810" cy="1028571"/>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23810" cy="1028571"/>
                          </a:xfrm>
                          <a:prstGeom prst="rect">
                            <a:avLst/>
                          </a:prstGeom>
                        </pic:spPr>
                      </pic:pic>
                    </a:graphicData>
                  </a:graphic>
                </wp:inline>
              </w:drawing>
            </w:r>
          </w:p>
        </w:tc>
      </w:tr>
      <w:tr w:rsidR="009D3176" w:rsidRPr="00FC7200" w:rsidTr="009D3176">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9D3176" w:rsidRPr="00ED078E" w:rsidRDefault="00256A72" w:rsidP="00491750">
            <w:pPr>
              <w:pStyle w:val="numberedkp"/>
            </w:pPr>
            <w:r>
              <w:lastRenderedPageBreak/>
              <w:t>To open the assignment</w:t>
            </w:r>
            <w:r w:rsidR="009D3176" w:rsidRPr="00ED078E">
              <w:t xml:space="preserve">, click </w:t>
            </w:r>
            <w:r w:rsidR="002E43F6">
              <w:t>the assignment’s link</w:t>
            </w:r>
            <w:r w:rsidR="009D3176">
              <w:t>.</w:t>
            </w:r>
          </w:p>
          <w:p w:rsidR="009D3176" w:rsidRPr="00ED078E" w:rsidRDefault="009D3176" w:rsidP="009D1554">
            <w:pPr>
              <w:rPr>
                <w:noProof/>
                <w:lang w:bidi="en-US"/>
              </w:rPr>
            </w:pPr>
          </w:p>
        </w:tc>
        <w:tc>
          <w:tcPr>
            <w:tcW w:w="9696" w:type="dxa"/>
            <w:tcBorders>
              <w:left w:val="single" w:sz="12" w:space="0" w:color="808080" w:themeColor="background1" w:themeShade="80"/>
              <w:right w:val="single" w:sz="12" w:space="0" w:color="808080" w:themeColor="background1" w:themeShade="80"/>
            </w:tcBorders>
          </w:tcPr>
          <w:p w:rsidR="009D3176" w:rsidRDefault="00C84B3A" w:rsidP="009D155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922D12E" wp14:editId="37BF8DE1">
                  <wp:extent cx="2076191" cy="695238"/>
                  <wp:effectExtent l="19050" t="19050" r="1968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076191" cy="695238"/>
                          </a:xfrm>
                          <a:prstGeom prst="rect">
                            <a:avLst/>
                          </a:prstGeom>
                          <a:ln>
                            <a:solidFill>
                              <a:schemeClr val="accent1"/>
                            </a:solidFill>
                          </a:ln>
                        </pic:spPr>
                      </pic:pic>
                    </a:graphicData>
                  </a:graphic>
                </wp:inline>
              </w:drawing>
            </w:r>
          </w:p>
        </w:tc>
      </w:tr>
      <w:tr w:rsidR="009D3176" w:rsidRPr="00FC7200" w:rsidTr="009D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9D3176" w:rsidRDefault="009D3176" w:rsidP="00491750">
            <w:pPr>
              <w:pStyle w:val="numberedkp"/>
            </w:pPr>
            <w:r>
              <w:t>Review the following</w:t>
            </w:r>
            <w:r w:rsidR="002E43F6">
              <w:t xml:space="preserve"> parts of the assignment</w:t>
            </w:r>
            <w:r>
              <w:t>:</w:t>
            </w:r>
          </w:p>
          <w:p w:rsidR="009D3176" w:rsidRPr="002E53CA" w:rsidRDefault="009D3176" w:rsidP="002E53CA">
            <w:pPr>
              <w:pStyle w:val="ListParagraphIndent"/>
              <w:rPr>
                <w:b w:val="0"/>
              </w:rPr>
            </w:pPr>
            <w:r w:rsidRPr="002E53CA">
              <w:rPr>
                <w:b w:val="0"/>
              </w:rPr>
              <w:t>The assignment’s criteria</w:t>
            </w:r>
          </w:p>
          <w:p w:rsidR="009D3176" w:rsidRPr="002E53CA" w:rsidRDefault="009D3176" w:rsidP="002E53CA">
            <w:pPr>
              <w:pStyle w:val="ListParagraphIndent"/>
              <w:rPr>
                <w:b w:val="0"/>
              </w:rPr>
            </w:pPr>
            <w:r w:rsidRPr="002E53CA">
              <w:rPr>
                <w:b w:val="0"/>
              </w:rPr>
              <w:t xml:space="preserve">The assignment’s due date </w:t>
            </w:r>
          </w:p>
          <w:p w:rsidR="009D3176" w:rsidRPr="00E0049A" w:rsidRDefault="009D3176" w:rsidP="009D1554"/>
        </w:tc>
        <w:tc>
          <w:tcPr>
            <w:tcW w:w="9696" w:type="dxa"/>
            <w:tcBorders>
              <w:left w:val="single" w:sz="12" w:space="0" w:color="808080" w:themeColor="background1" w:themeShade="80"/>
              <w:right w:val="single" w:sz="12" w:space="0" w:color="808080" w:themeColor="background1" w:themeShade="80"/>
            </w:tcBorders>
          </w:tcPr>
          <w:p w:rsidR="009D3176" w:rsidRDefault="00C84B3A" w:rsidP="009D1554">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AB2C51B" wp14:editId="47408AE1">
                  <wp:extent cx="5587253" cy="1950166"/>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87253" cy="1950166"/>
                          </a:xfrm>
                          <a:prstGeom prst="rect">
                            <a:avLst/>
                          </a:prstGeom>
                          <a:ln>
                            <a:solidFill>
                              <a:schemeClr val="accent1"/>
                            </a:solidFill>
                          </a:ln>
                        </pic:spPr>
                      </pic:pic>
                    </a:graphicData>
                  </a:graphic>
                </wp:inline>
              </w:drawing>
            </w:r>
          </w:p>
        </w:tc>
      </w:tr>
      <w:tr w:rsidR="009D3176" w:rsidRPr="00FC7200" w:rsidTr="009D3176">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9D3176" w:rsidRDefault="002E43F6" w:rsidP="000804BF">
            <w:pPr>
              <w:pStyle w:val="numberedkp"/>
            </w:pPr>
            <w:r>
              <w:t xml:space="preserve">To </w:t>
            </w:r>
            <w:r w:rsidR="00FB74A5">
              <w:t>submit your work for an assignment</w:t>
            </w:r>
            <w:r>
              <w:t xml:space="preserve">, scroll down, and click the </w:t>
            </w:r>
            <w:r w:rsidR="000804BF">
              <w:t>Add Submission</w:t>
            </w:r>
            <w:r w:rsidR="009D3176">
              <w:t xml:space="preserve"> button. </w:t>
            </w:r>
          </w:p>
          <w:p w:rsidR="00EB386F" w:rsidRPr="00904FB0" w:rsidRDefault="00EB386F" w:rsidP="00EB386F">
            <w:r w:rsidRPr="00EB386F">
              <w:t>Note:</w:t>
            </w:r>
            <w:r>
              <w:t xml:space="preserve"> </w:t>
            </w:r>
            <w:r w:rsidRPr="00EB386F">
              <w:rPr>
                <w:b w:val="0"/>
              </w:rPr>
              <w:t>Depending on how your instructor configures the assignment, you may not be able to upload your file to the assignment if its due date has passed.</w:t>
            </w:r>
          </w:p>
        </w:tc>
        <w:tc>
          <w:tcPr>
            <w:tcW w:w="9696" w:type="dxa"/>
            <w:tcBorders>
              <w:left w:val="single" w:sz="12" w:space="0" w:color="808080" w:themeColor="background1" w:themeShade="80"/>
              <w:right w:val="single" w:sz="12" w:space="0" w:color="808080" w:themeColor="background1" w:themeShade="80"/>
            </w:tcBorders>
          </w:tcPr>
          <w:p w:rsidR="009D3176" w:rsidRPr="00FC7200" w:rsidRDefault="000804BF" w:rsidP="009D155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21CAD10" wp14:editId="7127F1B0">
                  <wp:extent cx="5755342" cy="2008836"/>
                  <wp:effectExtent l="19050" t="19050" r="1714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55342" cy="2008836"/>
                          </a:xfrm>
                          <a:prstGeom prst="rect">
                            <a:avLst/>
                          </a:prstGeom>
                          <a:ln>
                            <a:solidFill>
                              <a:schemeClr val="accent1"/>
                            </a:solidFill>
                          </a:ln>
                        </pic:spPr>
                      </pic:pic>
                    </a:graphicData>
                  </a:graphic>
                </wp:inline>
              </w:drawing>
            </w:r>
          </w:p>
        </w:tc>
      </w:tr>
      <w:tr w:rsidR="009D3176" w:rsidRPr="00FC7200" w:rsidTr="009D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9D3176" w:rsidRDefault="009D3176" w:rsidP="002E53CA">
            <w:pPr>
              <w:pStyle w:val="numberedkp"/>
            </w:pPr>
            <w:r>
              <w:lastRenderedPageBreak/>
              <w:t xml:space="preserve"> </w:t>
            </w:r>
            <w:r w:rsidR="00EB386F">
              <w:t>Do the following:</w:t>
            </w:r>
          </w:p>
          <w:p w:rsidR="00EB386F" w:rsidRPr="00EB386F" w:rsidRDefault="00EB386F" w:rsidP="00753CEB">
            <w:pPr>
              <w:pStyle w:val="numberedkp"/>
              <w:numPr>
                <w:ilvl w:val="0"/>
                <w:numId w:val="10"/>
              </w:numPr>
            </w:pPr>
            <w:r>
              <w:t>If the Online Text box appears – Type your assignment directly into the box.</w:t>
            </w:r>
          </w:p>
          <w:p w:rsidR="00EB386F" w:rsidRDefault="00EB386F" w:rsidP="00753CEB">
            <w:pPr>
              <w:pStyle w:val="numberedkp"/>
              <w:numPr>
                <w:ilvl w:val="0"/>
                <w:numId w:val="10"/>
              </w:numPr>
            </w:pPr>
            <w:r>
              <w:t xml:space="preserve">If the File Submissions box appears – Upload your file to the assignment by dragging and dropping the file into the box or by clicking the </w:t>
            </w:r>
            <w:r>
              <w:rPr>
                <w:lang w:bidi="ar-SA"/>
              </w:rPr>
              <w:drawing>
                <wp:inline distT="0" distB="0" distL="0" distR="0" wp14:anchorId="246FD397" wp14:editId="71151BD9">
                  <wp:extent cx="437030" cy="154246"/>
                  <wp:effectExtent l="19050" t="19050" r="2032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9382" cy="155076"/>
                          </a:xfrm>
                          <a:prstGeom prst="rect">
                            <a:avLst/>
                          </a:prstGeom>
                          <a:ln>
                            <a:solidFill>
                              <a:schemeClr val="accent1"/>
                            </a:solidFill>
                          </a:ln>
                        </pic:spPr>
                      </pic:pic>
                    </a:graphicData>
                  </a:graphic>
                </wp:inline>
              </w:drawing>
            </w:r>
            <w:r>
              <w:t xml:space="preserve"> button.</w:t>
            </w:r>
          </w:p>
          <w:p w:rsidR="00EB386F" w:rsidRPr="00904FB0" w:rsidRDefault="00EB386F" w:rsidP="00EB386F">
            <w:pPr>
              <w:pStyle w:val="numberedkp"/>
              <w:numPr>
                <w:ilvl w:val="0"/>
                <w:numId w:val="0"/>
              </w:numPr>
              <w:ind w:left="360" w:hanging="360"/>
            </w:pPr>
          </w:p>
        </w:tc>
        <w:tc>
          <w:tcPr>
            <w:tcW w:w="9696" w:type="dxa"/>
            <w:tcBorders>
              <w:left w:val="single" w:sz="12" w:space="0" w:color="808080" w:themeColor="background1" w:themeShade="80"/>
              <w:right w:val="single" w:sz="12" w:space="0" w:color="808080" w:themeColor="background1" w:themeShade="80"/>
            </w:tcBorders>
          </w:tcPr>
          <w:p w:rsidR="009D3176" w:rsidRPr="00FC7200" w:rsidRDefault="000804BF" w:rsidP="009D1554">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1DA456C" wp14:editId="3DA62829">
                  <wp:extent cx="5943600" cy="2896235"/>
                  <wp:effectExtent l="19050" t="19050" r="1905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896235"/>
                          </a:xfrm>
                          <a:prstGeom prst="rect">
                            <a:avLst/>
                          </a:prstGeom>
                          <a:ln>
                            <a:solidFill>
                              <a:schemeClr val="accent1"/>
                            </a:solidFill>
                          </a:ln>
                        </pic:spPr>
                      </pic:pic>
                    </a:graphicData>
                  </a:graphic>
                </wp:inline>
              </w:drawing>
            </w:r>
          </w:p>
        </w:tc>
      </w:tr>
      <w:tr w:rsidR="00EB386F" w:rsidRPr="00FC7200" w:rsidTr="009D3176">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EB386F" w:rsidRDefault="00EB386F" w:rsidP="002E53CA">
            <w:pPr>
              <w:pStyle w:val="numberedkp"/>
            </w:pPr>
            <w:r>
              <w:t>Click the Save Changes button.</w:t>
            </w:r>
          </w:p>
        </w:tc>
        <w:tc>
          <w:tcPr>
            <w:tcW w:w="9696" w:type="dxa"/>
            <w:tcBorders>
              <w:left w:val="single" w:sz="12" w:space="0" w:color="808080" w:themeColor="background1" w:themeShade="80"/>
              <w:right w:val="single" w:sz="12" w:space="0" w:color="808080" w:themeColor="background1" w:themeShade="80"/>
            </w:tcBorders>
          </w:tcPr>
          <w:p w:rsidR="00EB386F" w:rsidRDefault="00EB386F" w:rsidP="009D155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A5F8443" wp14:editId="2D61D03D">
                  <wp:extent cx="2402351" cy="1990712"/>
                  <wp:effectExtent l="19050" t="19050" r="1714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07331" cy="1994839"/>
                          </a:xfrm>
                          <a:prstGeom prst="rect">
                            <a:avLst/>
                          </a:prstGeom>
                          <a:ln>
                            <a:solidFill>
                              <a:schemeClr val="accent1"/>
                            </a:solidFill>
                          </a:ln>
                        </pic:spPr>
                      </pic:pic>
                    </a:graphicData>
                  </a:graphic>
                </wp:inline>
              </w:drawing>
            </w:r>
          </w:p>
        </w:tc>
      </w:tr>
      <w:tr w:rsidR="009D3176" w:rsidRPr="00FC7200" w:rsidTr="009D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CC29FF" w:rsidRDefault="00CC29FF" w:rsidP="00CC29FF">
            <w:pPr>
              <w:pStyle w:val="numberedkp"/>
            </w:pPr>
            <w:r>
              <w:lastRenderedPageBreak/>
              <w:t>Note the following fields:</w:t>
            </w:r>
          </w:p>
          <w:p w:rsidR="0054047A" w:rsidRDefault="00CC29FF" w:rsidP="00753CEB">
            <w:pPr>
              <w:pStyle w:val="numberedkp"/>
              <w:numPr>
                <w:ilvl w:val="0"/>
                <w:numId w:val="11"/>
              </w:numPr>
            </w:pPr>
            <w:r w:rsidRPr="00CC29FF">
              <w:rPr>
                <w:b/>
              </w:rPr>
              <w:t>Submission status –</w:t>
            </w:r>
            <w:r>
              <w:t xml:space="preserve"> When you submit your work, this field </w:t>
            </w:r>
            <w:r w:rsidR="0054047A">
              <w:t>will be green or yellow:</w:t>
            </w:r>
          </w:p>
          <w:p w:rsidR="0054047A" w:rsidRDefault="0054047A" w:rsidP="00753CEB">
            <w:pPr>
              <w:pStyle w:val="numberedkp"/>
              <w:numPr>
                <w:ilvl w:val="0"/>
                <w:numId w:val="12"/>
              </w:numPr>
            </w:pPr>
            <w:r w:rsidRPr="0054047A">
              <w:rPr>
                <w:b/>
              </w:rPr>
              <w:t xml:space="preserve">Green - </w:t>
            </w:r>
            <w:r w:rsidR="00CC29FF" w:rsidRPr="0054047A">
              <w:rPr>
                <w:b/>
              </w:rPr>
              <w:t>“</w:t>
            </w:r>
            <w:r w:rsidRPr="0054047A">
              <w:rPr>
                <w:b/>
              </w:rPr>
              <w:t>Submitted for Grading</w:t>
            </w:r>
            <w:r w:rsidR="00CC29FF" w:rsidRPr="0054047A">
              <w:rPr>
                <w:b/>
              </w:rPr>
              <w:t>”</w:t>
            </w:r>
            <w:r>
              <w:t xml:space="preserve"> – This means your file has been submitted to your instructor.</w:t>
            </w:r>
          </w:p>
          <w:p w:rsidR="00CC29FF" w:rsidRDefault="0054047A" w:rsidP="00753CEB">
            <w:pPr>
              <w:pStyle w:val="numberedkp"/>
              <w:numPr>
                <w:ilvl w:val="0"/>
                <w:numId w:val="12"/>
              </w:numPr>
            </w:pPr>
            <w:r w:rsidRPr="0054047A">
              <w:rPr>
                <w:b/>
              </w:rPr>
              <w:t>Yellow “Draft (Not Submitted)” –</w:t>
            </w:r>
            <w:r>
              <w:t xml:space="preserve"> This means your assignment is not yet submitted to your instructor. </w:t>
            </w:r>
            <w:r w:rsidRPr="0054047A">
              <w:rPr>
                <w:b/>
              </w:rPr>
              <w:t xml:space="preserve">Click the Submit Assignment button </w:t>
            </w:r>
            <w:r>
              <w:t xml:space="preserve">at the bottom left of the page to turn the assignment in. </w:t>
            </w:r>
          </w:p>
          <w:p w:rsidR="00CC29FF" w:rsidRDefault="00CC29FF" w:rsidP="00753CEB">
            <w:pPr>
              <w:pStyle w:val="numberedkp"/>
              <w:numPr>
                <w:ilvl w:val="0"/>
                <w:numId w:val="11"/>
              </w:numPr>
            </w:pPr>
            <w:r w:rsidRPr="00CC29FF">
              <w:rPr>
                <w:b/>
              </w:rPr>
              <w:t>Grading Status –</w:t>
            </w:r>
            <w:r>
              <w:t xml:space="preserve"> This field will say, “Not Graded” until your instructor uploads feedback to you.</w:t>
            </w:r>
          </w:p>
          <w:p w:rsidR="009D3176" w:rsidRDefault="00CC29FF" w:rsidP="00753CEB">
            <w:pPr>
              <w:pStyle w:val="numberedkp"/>
              <w:numPr>
                <w:ilvl w:val="0"/>
                <w:numId w:val="11"/>
              </w:numPr>
            </w:pPr>
            <w:r w:rsidRPr="00CC29FF">
              <w:rPr>
                <w:b/>
              </w:rPr>
              <w:t>Online Text –</w:t>
            </w:r>
            <w:r>
              <w:t xml:space="preserve"> This contains the text you typed into Moodle for the assignment (if this was part of your submission).</w:t>
            </w:r>
          </w:p>
          <w:p w:rsidR="00CC29FF" w:rsidRDefault="00CC29FF" w:rsidP="00753CEB">
            <w:pPr>
              <w:pStyle w:val="numberedkp"/>
              <w:numPr>
                <w:ilvl w:val="0"/>
                <w:numId w:val="11"/>
              </w:numPr>
            </w:pPr>
            <w:r w:rsidRPr="00CC29FF">
              <w:rPr>
                <w:b/>
              </w:rPr>
              <w:t>File submissions –</w:t>
            </w:r>
            <w:r>
              <w:t xml:space="preserve"> This contains the file you uploaded to the assignment.</w:t>
            </w:r>
          </w:p>
          <w:p w:rsidR="00CC29FF" w:rsidRPr="00CC29FF" w:rsidRDefault="00CC29FF" w:rsidP="00CC29FF">
            <w:r w:rsidRPr="00CC29FF">
              <w:t xml:space="preserve">Important: </w:t>
            </w:r>
            <w:r w:rsidRPr="00CC29FF">
              <w:rPr>
                <w:b w:val="0"/>
              </w:rPr>
              <w:t>Click the Edit My Submission button if you need to ch</w:t>
            </w:r>
            <w:r>
              <w:rPr>
                <w:b w:val="0"/>
              </w:rPr>
              <w:t>ange your assignment submission.</w:t>
            </w:r>
          </w:p>
        </w:tc>
        <w:tc>
          <w:tcPr>
            <w:tcW w:w="9696" w:type="dxa"/>
            <w:tcBorders>
              <w:left w:val="single" w:sz="12" w:space="0" w:color="808080" w:themeColor="background1" w:themeShade="80"/>
              <w:right w:val="single" w:sz="12" w:space="0" w:color="808080" w:themeColor="background1" w:themeShade="80"/>
            </w:tcBorders>
          </w:tcPr>
          <w:p w:rsidR="009D3176" w:rsidRDefault="00EB386F" w:rsidP="009D1554">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C7E7C18" wp14:editId="3B6B6695">
                  <wp:extent cx="5943600" cy="2001520"/>
                  <wp:effectExtent l="19050" t="19050" r="1905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001520"/>
                          </a:xfrm>
                          <a:prstGeom prst="rect">
                            <a:avLst/>
                          </a:prstGeom>
                          <a:ln>
                            <a:solidFill>
                              <a:schemeClr val="accent1"/>
                            </a:solidFill>
                          </a:ln>
                        </pic:spPr>
                      </pic:pic>
                    </a:graphicData>
                  </a:graphic>
                </wp:inline>
              </w:drawing>
            </w:r>
          </w:p>
        </w:tc>
      </w:tr>
      <w:tr w:rsidR="009D3176" w:rsidRPr="00FC7200" w:rsidTr="009D3176">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9D3176" w:rsidRPr="002E53CA" w:rsidRDefault="009D3176" w:rsidP="002E53CA">
            <w:pPr>
              <w:pStyle w:val="numberedkp"/>
            </w:pPr>
            <w:r w:rsidRPr="002E53CA">
              <w:lastRenderedPageBreak/>
              <w:t xml:space="preserve">After your instructor assesses your work, you can click on the assignment to see your feedback. </w:t>
            </w:r>
          </w:p>
        </w:tc>
        <w:tc>
          <w:tcPr>
            <w:tcW w:w="9696" w:type="dxa"/>
            <w:tcBorders>
              <w:left w:val="single" w:sz="12" w:space="0" w:color="808080" w:themeColor="background1" w:themeShade="80"/>
              <w:right w:val="single" w:sz="12" w:space="0" w:color="808080" w:themeColor="background1" w:themeShade="80"/>
            </w:tcBorders>
          </w:tcPr>
          <w:p w:rsidR="009D3176" w:rsidRDefault="00137BD0" w:rsidP="009D155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24B2F02" wp14:editId="39572124">
                  <wp:extent cx="2076191" cy="695238"/>
                  <wp:effectExtent l="19050" t="19050" r="1968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076191" cy="695238"/>
                          </a:xfrm>
                          <a:prstGeom prst="rect">
                            <a:avLst/>
                          </a:prstGeom>
                          <a:ln>
                            <a:solidFill>
                              <a:schemeClr val="accent1"/>
                            </a:solidFill>
                          </a:ln>
                        </pic:spPr>
                      </pic:pic>
                    </a:graphicData>
                  </a:graphic>
                </wp:inline>
              </w:drawing>
            </w:r>
          </w:p>
        </w:tc>
      </w:tr>
      <w:tr w:rsidR="009D3176" w:rsidRPr="00FC7200" w:rsidTr="009D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2E53CA" w:rsidRPr="002E53CA" w:rsidRDefault="00137BD0" w:rsidP="002E53CA">
            <w:pPr>
              <w:pStyle w:val="numberedkp"/>
            </w:pPr>
            <w:r w:rsidRPr="00137BD0">
              <w:rPr>
                <w:b/>
              </w:rPr>
              <w:t xml:space="preserve">Scroll down </w:t>
            </w:r>
            <w:r>
              <w:t>to v</w:t>
            </w:r>
            <w:r w:rsidR="009D3176" w:rsidRPr="002E53CA">
              <w:t xml:space="preserve">iew your feedback. </w:t>
            </w:r>
          </w:p>
          <w:p w:rsidR="009D3176" w:rsidRDefault="009640D2" w:rsidP="00753CEB">
            <w:pPr>
              <w:pStyle w:val="ListParagraph"/>
              <w:numPr>
                <w:ilvl w:val="0"/>
                <w:numId w:val="6"/>
              </w:numPr>
              <w:rPr>
                <w:rFonts w:asciiTheme="minorHAnsi" w:hAnsiTheme="minorHAnsi"/>
                <w:b w:val="0"/>
                <w:bCs/>
              </w:rPr>
            </w:pPr>
            <w:r w:rsidRPr="009640D2">
              <w:rPr>
                <w:rFonts w:asciiTheme="minorHAnsi" w:hAnsiTheme="minorHAnsi"/>
                <w:bCs/>
              </w:rPr>
              <w:t>Grade -</w:t>
            </w:r>
            <w:r>
              <w:rPr>
                <w:rFonts w:asciiTheme="minorHAnsi" w:hAnsiTheme="minorHAnsi"/>
                <w:b w:val="0"/>
                <w:bCs/>
              </w:rPr>
              <w:t xml:space="preserve"> </w:t>
            </w:r>
            <w:r w:rsidR="009D3176" w:rsidRPr="002E53CA">
              <w:rPr>
                <w:rFonts w:asciiTheme="minorHAnsi" w:hAnsiTheme="minorHAnsi"/>
                <w:b w:val="0"/>
                <w:bCs/>
              </w:rPr>
              <w:t>A letter from a scale (e.g., Satisfactory, Unsatisfactory, In Process)</w:t>
            </w:r>
          </w:p>
          <w:p w:rsidR="009640D2" w:rsidRDefault="009640D2" w:rsidP="00753CEB">
            <w:pPr>
              <w:pStyle w:val="ListParagraph"/>
              <w:numPr>
                <w:ilvl w:val="0"/>
                <w:numId w:val="6"/>
              </w:numPr>
              <w:rPr>
                <w:rFonts w:asciiTheme="minorHAnsi" w:hAnsiTheme="minorHAnsi"/>
                <w:b w:val="0"/>
                <w:bCs/>
              </w:rPr>
            </w:pPr>
            <w:r w:rsidRPr="00DA1947">
              <w:rPr>
                <w:rFonts w:asciiTheme="minorHAnsi" w:hAnsiTheme="minorHAnsi"/>
                <w:bCs/>
              </w:rPr>
              <w:t xml:space="preserve">Graded On </w:t>
            </w:r>
            <w:r w:rsidR="00DA1947" w:rsidRPr="00DA1947">
              <w:rPr>
                <w:rFonts w:asciiTheme="minorHAnsi" w:hAnsiTheme="minorHAnsi"/>
                <w:bCs/>
              </w:rPr>
              <w:t>–</w:t>
            </w:r>
            <w:r w:rsidR="00DA1947">
              <w:rPr>
                <w:rFonts w:asciiTheme="minorHAnsi" w:hAnsiTheme="minorHAnsi"/>
                <w:b w:val="0"/>
                <w:bCs/>
              </w:rPr>
              <w:t xml:space="preserve"> Date/time your instructor gave you feedback.</w:t>
            </w:r>
          </w:p>
          <w:p w:rsidR="00DA1947" w:rsidRPr="002E53CA" w:rsidRDefault="00DA1947" w:rsidP="00753CEB">
            <w:pPr>
              <w:pStyle w:val="ListParagraph"/>
              <w:numPr>
                <w:ilvl w:val="0"/>
                <w:numId w:val="6"/>
              </w:numPr>
              <w:rPr>
                <w:rFonts w:asciiTheme="minorHAnsi" w:hAnsiTheme="minorHAnsi"/>
                <w:b w:val="0"/>
                <w:bCs/>
              </w:rPr>
            </w:pPr>
            <w:r w:rsidRPr="00DA1947">
              <w:rPr>
                <w:rFonts w:asciiTheme="minorHAnsi" w:hAnsiTheme="minorHAnsi"/>
                <w:bCs/>
              </w:rPr>
              <w:t>Graded by –</w:t>
            </w:r>
            <w:r>
              <w:rPr>
                <w:rFonts w:asciiTheme="minorHAnsi" w:hAnsiTheme="minorHAnsi"/>
                <w:b w:val="0"/>
                <w:bCs/>
              </w:rPr>
              <w:t xml:space="preserve"> The name of the instructor who gave you feedback.</w:t>
            </w:r>
          </w:p>
          <w:p w:rsidR="009D3176" w:rsidRPr="002E53CA" w:rsidRDefault="00DA1947" w:rsidP="00753CEB">
            <w:pPr>
              <w:pStyle w:val="ListParagraph"/>
              <w:numPr>
                <w:ilvl w:val="0"/>
                <w:numId w:val="6"/>
              </w:numPr>
              <w:rPr>
                <w:rFonts w:asciiTheme="minorHAnsi" w:hAnsiTheme="minorHAnsi"/>
                <w:b w:val="0"/>
                <w:bCs/>
              </w:rPr>
            </w:pPr>
            <w:r w:rsidRPr="00DA1947">
              <w:rPr>
                <w:rFonts w:asciiTheme="minorHAnsi" w:hAnsiTheme="minorHAnsi"/>
                <w:bCs/>
              </w:rPr>
              <w:t>Feedback comments –</w:t>
            </w:r>
            <w:r>
              <w:rPr>
                <w:rFonts w:asciiTheme="minorHAnsi" w:hAnsiTheme="minorHAnsi"/>
                <w:b w:val="0"/>
                <w:bCs/>
              </w:rPr>
              <w:t xml:space="preserve"> Feedback your instructor typed directly into Moodle.</w:t>
            </w:r>
          </w:p>
          <w:p w:rsidR="009D3176" w:rsidRDefault="009D3176" w:rsidP="00753CEB">
            <w:pPr>
              <w:pStyle w:val="ListParagraph"/>
              <w:numPr>
                <w:ilvl w:val="0"/>
                <w:numId w:val="6"/>
              </w:numPr>
            </w:pPr>
            <w:r w:rsidRPr="00DA1947">
              <w:rPr>
                <w:rFonts w:asciiTheme="minorHAnsi" w:hAnsiTheme="minorHAnsi"/>
                <w:bCs/>
              </w:rPr>
              <w:t>Feedback</w:t>
            </w:r>
            <w:r w:rsidR="00DA1947" w:rsidRPr="00DA1947">
              <w:rPr>
                <w:rFonts w:asciiTheme="minorHAnsi" w:hAnsiTheme="minorHAnsi"/>
                <w:bCs/>
              </w:rPr>
              <w:t xml:space="preserve"> Files –</w:t>
            </w:r>
            <w:r w:rsidR="00DA1947">
              <w:rPr>
                <w:rFonts w:asciiTheme="minorHAnsi" w:hAnsiTheme="minorHAnsi"/>
                <w:b w:val="0"/>
                <w:bCs/>
              </w:rPr>
              <w:t xml:space="preserve"> Feedback</w:t>
            </w:r>
            <w:r w:rsidRPr="002E53CA">
              <w:rPr>
                <w:rFonts w:asciiTheme="minorHAnsi" w:hAnsiTheme="minorHAnsi"/>
                <w:b w:val="0"/>
                <w:bCs/>
              </w:rPr>
              <w:t xml:space="preserve"> in a Word document or other file</w:t>
            </w:r>
            <w:r w:rsidR="00DA1947">
              <w:rPr>
                <w:rFonts w:asciiTheme="minorHAnsi" w:hAnsiTheme="minorHAnsi"/>
                <w:b w:val="0"/>
                <w:bCs/>
              </w:rPr>
              <w:t xml:space="preserve"> your instructor uploaded to the assignment</w:t>
            </w:r>
            <w:r w:rsidRPr="002E53CA">
              <w:rPr>
                <w:rFonts w:asciiTheme="minorHAnsi" w:hAnsiTheme="minorHAnsi"/>
                <w:b w:val="0"/>
                <w:bCs/>
              </w:rPr>
              <w:t>.</w:t>
            </w:r>
          </w:p>
        </w:tc>
        <w:tc>
          <w:tcPr>
            <w:tcW w:w="9696" w:type="dxa"/>
            <w:tcBorders>
              <w:left w:val="single" w:sz="12" w:space="0" w:color="808080" w:themeColor="background1" w:themeShade="80"/>
              <w:right w:val="single" w:sz="12" w:space="0" w:color="808080" w:themeColor="background1" w:themeShade="80"/>
            </w:tcBorders>
          </w:tcPr>
          <w:p w:rsidR="009D3176" w:rsidRDefault="00137BD0" w:rsidP="009D1554">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E9F2B82" wp14:editId="1B54F45E">
                  <wp:extent cx="5943600" cy="35540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554095"/>
                          </a:xfrm>
                          <a:prstGeom prst="rect">
                            <a:avLst/>
                          </a:prstGeom>
                        </pic:spPr>
                      </pic:pic>
                    </a:graphicData>
                  </a:graphic>
                </wp:inline>
              </w:drawing>
            </w:r>
          </w:p>
        </w:tc>
      </w:tr>
      <w:tr w:rsidR="006E176B" w:rsidRPr="00FC7200" w:rsidTr="009D3176">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0C219F" w:rsidRDefault="000C219F" w:rsidP="005F227E">
            <w:pPr>
              <w:pStyle w:val="numberedkp"/>
            </w:pPr>
            <w:r w:rsidRPr="005F227E">
              <w:lastRenderedPageBreak/>
              <w:t xml:space="preserve">An alternate way to view your feedback is to click the Grades link in the </w:t>
            </w:r>
            <w:r w:rsidR="00DA1947">
              <w:t>Settings</w:t>
            </w:r>
            <w:r w:rsidRPr="005F227E">
              <w:t xml:space="preserve"> block.</w:t>
            </w:r>
          </w:p>
          <w:p w:rsidR="001E3BF5" w:rsidRPr="005F227E" w:rsidRDefault="001E3BF5" w:rsidP="001E3BF5">
            <w:pPr>
              <w:pStyle w:val="numberedkp"/>
              <w:numPr>
                <w:ilvl w:val="0"/>
                <w:numId w:val="0"/>
              </w:numPr>
              <w:ind w:left="360" w:hanging="360"/>
            </w:pPr>
          </w:p>
          <w:p w:rsidR="006E176B" w:rsidRPr="009D1554" w:rsidRDefault="006E176B" w:rsidP="009D1554">
            <w:pPr>
              <w:ind w:left="360"/>
            </w:pPr>
          </w:p>
        </w:tc>
        <w:tc>
          <w:tcPr>
            <w:tcW w:w="9696" w:type="dxa"/>
            <w:tcBorders>
              <w:left w:val="single" w:sz="12" w:space="0" w:color="808080" w:themeColor="background1" w:themeShade="80"/>
              <w:right w:val="single" w:sz="12" w:space="0" w:color="808080" w:themeColor="background1" w:themeShade="80"/>
            </w:tcBorders>
          </w:tcPr>
          <w:p w:rsidR="006E176B" w:rsidRDefault="00DA1947" w:rsidP="009D155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52F8155" wp14:editId="2A8162C9">
                  <wp:extent cx="5069542" cy="2175137"/>
                  <wp:effectExtent l="19050" t="19050" r="1714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73406" cy="2176795"/>
                          </a:xfrm>
                          <a:prstGeom prst="rect">
                            <a:avLst/>
                          </a:prstGeom>
                          <a:ln>
                            <a:solidFill>
                              <a:schemeClr val="accent1"/>
                            </a:solidFill>
                          </a:ln>
                        </pic:spPr>
                      </pic:pic>
                    </a:graphicData>
                  </a:graphic>
                </wp:inline>
              </w:drawing>
            </w:r>
          </w:p>
        </w:tc>
      </w:tr>
      <w:tr w:rsidR="000C219F" w:rsidRPr="00FC7200" w:rsidTr="009D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Borders>
              <w:left w:val="single" w:sz="12" w:space="0" w:color="808080" w:themeColor="background1" w:themeShade="80"/>
              <w:right w:val="single" w:sz="12" w:space="0" w:color="808080" w:themeColor="background1" w:themeShade="80"/>
            </w:tcBorders>
          </w:tcPr>
          <w:p w:rsidR="000C219F" w:rsidRPr="000C219F" w:rsidRDefault="000C219F" w:rsidP="005F227E">
            <w:pPr>
              <w:pStyle w:val="numberedkp"/>
            </w:pPr>
            <w:r>
              <w:t xml:space="preserve">From this screen, </w:t>
            </w:r>
            <w:r w:rsidR="00FC71F7">
              <w:t>you can view your scores and feedback your instructor typed into Moodle, but you cannot view feedback your instructor uploaded in file form.</w:t>
            </w:r>
          </w:p>
          <w:p w:rsidR="000C219F" w:rsidRPr="000C219F" w:rsidRDefault="000C219F" w:rsidP="00935D51">
            <w:pPr>
              <w:pStyle w:val="numberedkp"/>
              <w:numPr>
                <w:ilvl w:val="0"/>
                <w:numId w:val="0"/>
              </w:numPr>
              <w:ind w:left="360"/>
            </w:pPr>
            <w:r w:rsidRPr="005F227E">
              <w:rPr>
                <w:b/>
              </w:rPr>
              <w:t>Note:</w:t>
            </w:r>
            <w:r w:rsidRPr="000C219F">
              <w:t xml:space="preserve"> </w:t>
            </w:r>
            <w:r w:rsidR="00FC71F7">
              <w:t>If you want to see</w:t>
            </w:r>
            <w:r w:rsidRPr="000C219F">
              <w:t xml:space="preserve"> </w:t>
            </w:r>
            <w:r w:rsidR="00FC71F7">
              <w:t xml:space="preserve">file </w:t>
            </w:r>
            <w:r w:rsidRPr="000C219F">
              <w:t xml:space="preserve">feedback (such as Word documents your instructor uploaded), click the </w:t>
            </w:r>
            <w:r w:rsidR="00935D51">
              <w:t>name of the assignment in gradebook</w:t>
            </w:r>
            <w:r w:rsidR="00FC71F7">
              <w:t xml:space="preserve"> to enter the assignment, and scroll to the bottom of the page</w:t>
            </w:r>
            <w:r w:rsidRPr="000C219F">
              <w:t xml:space="preserve">.   </w:t>
            </w:r>
          </w:p>
        </w:tc>
        <w:tc>
          <w:tcPr>
            <w:tcW w:w="9696" w:type="dxa"/>
            <w:tcBorders>
              <w:left w:val="single" w:sz="12" w:space="0" w:color="808080" w:themeColor="background1" w:themeShade="80"/>
              <w:right w:val="single" w:sz="12" w:space="0" w:color="808080" w:themeColor="background1" w:themeShade="80"/>
            </w:tcBorders>
          </w:tcPr>
          <w:p w:rsidR="000C219F" w:rsidRDefault="00FC71F7" w:rsidP="009D1554">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0B788BE" wp14:editId="5C05C50D">
                  <wp:extent cx="4867836" cy="1058225"/>
                  <wp:effectExtent l="19050" t="19050" r="9525"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97187" cy="1064606"/>
                          </a:xfrm>
                          <a:prstGeom prst="rect">
                            <a:avLst/>
                          </a:prstGeom>
                          <a:ln>
                            <a:solidFill>
                              <a:schemeClr val="accent1"/>
                            </a:solidFill>
                          </a:ln>
                        </pic:spPr>
                      </pic:pic>
                    </a:graphicData>
                  </a:graphic>
                </wp:inline>
              </w:drawing>
            </w:r>
          </w:p>
        </w:tc>
      </w:tr>
    </w:tbl>
    <w:p w:rsidR="00556E83" w:rsidRDefault="00556E83" w:rsidP="009D1554"/>
    <w:p w:rsidR="008A40DC" w:rsidRDefault="008A40DC" w:rsidP="009D1554">
      <w:r>
        <w:br w:type="page"/>
      </w:r>
    </w:p>
    <w:p w:rsidR="00A37681" w:rsidRDefault="00A37681" w:rsidP="00704F6A">
      <w:pPr>
        <w:pStyle w:val="Heading2"/>
      </w:pPr>
      <w:bookmarkStart w:id="16" w:name="_Toc356484812"/>
      <w:bookmarkStart w:id="17" w:name="_Toc366761343"/>
      <w:r>
        <w:lastRenderedPageBreak/>
        <w:t>Participating in a Discussion Group</w:t>
      </w:r>
      <w:r w:rsidR="00392DC4">
        <w:t xml:space="preserve"> (Advanced Forum)</w:t>
      </w:r>
      <w:bookmarkEnd w:id="16"/>
      <w:bookmarkEnd w:id="17"/>
    </w:p>
    <w:p w:rsidR="00A37681" w:rsidRDefault="00392DC4" w:rsidP="009D1554">
      <w:r>
        <w:t xml:space="preserve">Discussion groups are called advanced forums or forums in Moodle. </w:t>
      </w:r>
      <w:r w:rsidR="00A37681">
        <w:t>Do the following to participate in a discussion group</w:t>
      </w:r>
      <w:r>
        <w:t>/advanced forum</w:t>
      </w:r>
      <w:r w:rsidR="00A37681">
        <w:t xml:space="preserve"> in</w:t>
      </w:r>
      <w:r w:rsidR="00A37681" w:rsidRPr="00D87AA4">
        <w:t xml:space="preserve"> </w:t>
      </w:r>
      <w:r w:rsidR="00A37681">
        <w:t>Moodle.</w:t>
      </w:r>
      <w:r w:rsidR="005B3872">
        <w:t xml:space="preserve"> </w:t>
      </w:r>
      <w:hyperlink r:id="rId61" w:history="1">
        <w:r w:rsidR="005B3872" w:rsidRPr="005B3872">
          <w:rPr>
            <w:rStyle w:val="Hyperlink"/>
            <w:b/>
          </w:rPr>
          <w:t>Click here for a video on forums in Moodle.</w:t>
        </w:r>
      </w:hyperlink>
    </w:p>
    <w:p w:rsidR="00A37681" w:rsidRPr="00ED078E" w:rsidRDefault="00A37681" w:rsidP="009D1554"/>
    <w:tbl>
      <w:tblPr>
        <w:tblStyle w:val="LightList1"/>
        <w:tblW w:w="0" w:type="auto"/>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ook w:val="04A0" w:firstRow="1" w:lastRow="0" w:firstColumn="1" w:lastColumn="0" w:noHBand="0" w:noVBand="1"/>
      </w:tblPr>
      <w:tblGrid>
        <w:gridCol w:w="4700"/>
        <w:gridCol w:w="10056"/>
      </w:tblGrid>
      <w:tr w:rsidR="00A37681" w:rsidRPr="001F3234" w:rsidTr="00A348A6">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4640"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A37681" w:rsidRPr="001F3234" w:rsidRDefault="00A37681" w:rsidP="009D1554">
            <w:r>
              <w:t>Task</w:t>
            </w:r>
          </w:p>
        </w:tc>
        <w:tc>
          <w:tcPr>
            <w:tcW w:w="9996" w:type="dxa"/>
            <w:tcBorders>
              <w:top w:val="single" w:sz="8" w:space="0" w:color="17365D" w:themeColor="text2" w:themeShade="BF"/>
              <w:left w:val="single" w:sz="12" w:space="0" w:color="808080" w:themeColor="background1" w:themeShade="80"/>
              <w:right w:val="single" w:sz="12" w:space="0" w:color="808080" w:themeColor="background1" w:themeShade="80"/>
            </w:tcBorders>
            <w:shd w:val="clear" w:color="auto" w:fill="943634" w:themeFill="accent2" w:themeFillShade="BF"/>
          </w:tcPr>
          <w:p w:rsidR="00A37681" w:rsidRDefault="00A37681" w:rsidP="009D1554">
            <w:pPr>
              <w:cnfStyle w:val="100000000000" w:firstRow="1" w:lastRow="0" w:firstColumn="0" w:lastColumn="0" w:oddVBand="0" w:evenVBand="0" w:oddHBand="0" w:evenHBand="0" w:firstRowFirstColumn="0" w:firstRowLastColumn="0" w:lastRowFirstColumn="0" w:lastRowLastColumn="0"/>
            </w:pPr>
            <w:r>
              <w:t>Screen shot</w:t>
            </w:r>
          </w:p>
        </w:tc>
      </w:tr>
      <w:tr w:rsidR="00A37681" w:rsidRPr="00FC7200" w:rsidTr="00A34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Borders>
              <w:left w:val="single" w:sz="12" w:space="0" w:color="808080" w:themeColor="background1" w:themeShade="80"/>
              <w:right w:val="single" w:sz="12" w:space="0" w:color="808080" w:themeColor="background1" w:themeShade="80"/>
            </w:tcBorders>
          </w:tcPr>
          <w:p w:rsidR="00A37681" w:rsidRPr="00E21572" w:rsidRDefault="007E0161" w:rsidP="00753CEB">
            <w:pPr>
              <w:pStyle w:val="numberedkp"/>
              <w:numPr>
                <w:ilvl w:val="0"/>
                <w:numId w:val="7"/>
              </w:numPr>
            </w:pPr>
            <w:r w:rsidRPr="00E21572">
              <w:t xml:space="preserve">Click the discussion group’s name to enter the discussion group. </w:t>
            </w:r>
          </w:p>
          <w:p w:rsidR="007E0161" w:rsidRDefault="007E0161" w:rsidP="00E21572">
            <w:pPr>
              <w:ind w:left="360"/>
            </w:pPr>
            <w:r w:rsidRPr="005F227E">
              <w:rPr>
                <w:rFonts w:eastAsiaTheme="minorEastAsia"/>
                <w:b w:val="0"/>
                <w:noProof/>
                <w:color w:val="000000" w:themeColor="text1"/>
                <w:szCs w:val="24"/>
                <w:lang w:bidi="en-US"/>
              </w:rPr>
              <w:t>Discussion groups can be identified by the person talking icon.</w:t>
            </w:r>
            <w:r>
              <w:t xml:space="preserve"> </w:t>
            </w:r>
            <w:r w:rsidR="00881CB5">
              <w:rPr>
                <w:noProof/>
              </w:rPr>
              <w:drawing>
                <wp:inline distT="0" distB="0" distL="0" distR="0" wp14:anchorId="6465705E" wp14:editId="2294AE87">
                  <wp:extent cx="196663" cy="181535"/>
                  <wp:effectExtent l="19050" t="19050" r="1333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96638" cy="181512"/>
                          </a:xfrm>
                          <a:prstGeom prst="rect">
                            <a:avLst/>
                          </a:prstGeom>
                          <a:ln>
                            <a:solidFill>
                              <a:schemeClr val="accent1"/>
                            </a:solidFill>
                          </a:ln>
                        </pic:spPr>
                      </pic:pic>
                    </a:graphicData>
                  </a:graphic>
                </wp:inline>
              </w:drawing>
            </w:r>
          </w:p>
          <w:p w:rsidR="002160A5" w:rsidRPr="00186B29" w:rsidRDefault="002160A5" w:rsidP="00E21572">
            <w:pPr>
              <w:ind w:left="360"/>
            </w:pPr>
          </w:p>
        </w:tc>
        <w:tc>
          <w:tcPr>
            <w:tcW w:w="9996" w:type="dxa"/>
            <w:tcBorders>
              <w:left w:val="single" w:sz="12" w:space="0" w:color="808080" w:themeColor="background1" w:themeShade="80"/>
              <w:right w:val="single" w:sz="12" w:space="0" w:color="808080" w:themeColor="background1" w:themeShade="80"/>
            </w:tcBorders>
          </w:tcPr>
          <w:p w:rsidR="00A37681" w:rsidRPr="00FC7200" w:rsidRDefault="00881CB5" w:rsidP="009D1554">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CF8257E" wp14:editId="16C3324F">
                  <wp:extent cx="4733334" cy="485714"/>
                  <wp:effectExtent l="19050" t="19050" r="1016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733334" cy="485714"/>
                          </a:xfrm>
                          <a:prstGeom prst="rect">
                            <a:avLst/>
                          </a:prstGeom>
                          <a:ln>
                            <a:solidFill>
                              <a:schemeClr val="accent1"/>
                            </a:solidFill>
                          </a:ln>
                        </pic:spPr>
                      </pic:pic>
                    </a:graphicData>
                  </a:graphic>
                </wp:inline>
              </w:drawing>
            </w:r>
          </w:p>
        </w:tc>
      </w:tr>
      <w:tr w:rsidR="00A37681" w:rsidRPr="00FC7200" w:rsidTr="00A348A6">
        <w:tc>
          <w:tcPr>
            <w:cnfStyle w:val="001000000000" w:firstRow="0" w:lastRow="0" w:firstColumn="1" w:lastColumn="0" w:oddVBand="0" w:evenVBand="0" w:oddHBand="0" w:evenHBand="0" w:firstRowFirstColumn="0" w:firstRowLastColumn="0" w:lastRowFirstColumn="0" w:lastRowLastColumn="0"/>
            <w:tcW w:w="4640" w:type="dxa"/>
            <w:tcBorders>
              <w:left w:val="single" w:sz="12" w:space="0" w:color="808080" w:themeColor="background1" w:themeShade="80"/>
              <w:right w:val="single" w:sz="12" w:space="0" w:color="808080" w:themeColor="background1" w:themeShade="80"/>
            </w:tcBorders>
          </w:tcPr>
          <w:p w:rsidR="005F227E" w:rsidRPr="005F227E" w:rsidRDefault="002160A5" w:rsidP="009D1554">
            <w:pPr>
              <w:pStyle w:val="numberedkp"/>
              <w:rPr>
                <w:b/>
              </w:rPr>
            </w:pPr>
            <w:r>
              <w:t>Depending on how the forum is configured, you may do the following</w:t>
            </w:r>
            <w:r w:rsidR="00A348A6" w:rsidRPr="005F227E">
              <w:t>:</w:t>
            </w:r>
          </w:p>
          <w:p w:rsidR="00A348A6" w:rsidRPr="002160A5" w:rsidRDefault="002160A5" w:rsidP="00753CEB">
            <w:pPr>
              <w:pStyle w:val="ListParagraph"/>
              <w:numPr>
                <w:ilvl w:val="0"/>
                <w:numId w:val="2"/>
              </w:numPr>
              <w:rPr>
                <w:rFonts w:asciiTheme="minorHAnsi" w:hAnsiTheme="minorHAnsi"/>
              </w:rPr>
            </w:pPr>
            <w:r w:rsidRPr="002160A5">
              <w:rPr>
                <w:rFonts w:asciiTheme="minorHAnsi" w:hAnsiTheme="minorHAnsi"/>
              </w:rPr>
              <w:t>To start a new discussion topic</w:t>
            </w:r>
            <w:r>
              <w:rPr>
                <w:rFonts w:asciiTheme="minorHAnsi" w:hAnsiTheme="minorHAnsi"/>
                <w:b w:val="0"/>
              </w:rPr>
              <w:t xml:space="preserve"> - C</w:t>
            </w:r>
            <w:r w:rsidRPr="002160A5">
              <w:rPr>
                <w:rFonts w:asciiTheme="minorHAnsi" w:hAnsiTheme="minorHAnsi"/>
                <w:b w:val="0"/>
              </w:rPr>
              <w:t>lick</w:t>
            </w:r>
            <w:r w:rsidRPr="002160A5">
              <w:rPr>
                <w:rFonts w:asciiTheme="minorHAnsi" w:hAnsiTheme="minorHAnsi"/>
              </w:rPr>
              <w:t xml:space="preserve"> </w:t>
            </w:r>
            <w:r w:rsidR="00A348A6" w:rsidRPr="002160A5">
              <w:rPr>
                <w:rFonts w:asciiTheme="minorHAnsi" w:hAnsiTheme="minorHAnsi"/>
                <w:b w:val="0"/>
                <w:bCs/>
              </w:rPr>
              <w:t xml:space="preserve">the Add a New Discussion Topic button. </w:t>
            </w:r>
          </w:p>
          <w:p w:rsidR="002160A5" w:rsidRPr="002160A5" w:rsidRDefault="002160A5" w:rsidP="00753CEB">
            <w:pPr>
              <w:pStyle w:val="ListParagraph"/>
              <w:numPr>
                <w:ilvl w:val="0"/>
                <w:numId w:val="2"/>
              </w:numPr>
              <w:rPr>
                <w:rFonts w:asciiTheme="minorHAnsi" w:hAnsiTheme="minorHAnsi"/>
              </w:rPr>
            </w:pPr>
            <w:r>
              <w:rPr>
                <w:rFonts w:asciiTheme="minorHAnsi" w:hAnsiTheme="minorHAnsi"/>
              </w:rPr>
              <w:t>To reply to an existing post</w:t>
            </w:r>
            <w:r>
              <w:rPr>
                <w:rFonts w:asciiTheme="minorHAnsi" w:hAnsiTheme="minorHAnsi"/>
                <w:b w:val="0"/>
              </w:rPr>
              <w:t xml:space="preserve"> - R</w:t>
            </w:r>
            <w:r w:rsidRPr="002160A5">
              <w:rPr>
                <w:rFonts w:asciiTheme="minorHAnsi" w:hAnsiTheme="minorHAnsi"/>
                <w:b w:val="0"/>
              </w:rPr>
              <w:t>ead the post and click the Reply link.</w:t>
            </w:r>
          </w:p>
          <w:p w:rsidR="00A348A6" w:rsidRPr="00186B29" w:rsidRDefault="00A348A6" w:rsidP="002160A5">
            <w:pPr>
              <w:ind w:left="360"/>
            </w:pPr>
          </w:p>
        </w:tc>
        <w:tc>
          <w:tcPr>
            <w:tcW w:w="9996" w:type="dxa"/>
            <w:tcBorders>
              <w:left w:val="single" w:sz="12" w:space="0" w:color="808080" w:themeColor="background1" w:themeShade="80"/>
              <w:right w:val="single" w:sz="12" w:space="0" w:color="808080" w:themeColor="background1" w:themeShade="80"/>
            </w:tcBorders>
          </w:tcPr>
          <w:p w:rsidR="002160A5" w:rsidRDefault="002160A5" w:rsidP="009D1554">
            <w:pPr>
              <w:cnfStyle w:val="000000000000" w:firstRow="0" w:lastRow="0" w:firstColumn="0" w:lastColumn="0" w:oddVBand="0" w:evenVBand="0" w:oddHBand="0" w:evenHBand="0" w:firstRowFirstColumn="0" w:firstRowLastColumn="0" w:lastRowFirstColumn="0" w:lastRowLastColumn="0"/>
            </w:pPr>
          </w:p>
          <w:p w:rsidR="00A37681" w:rsidRDefault="002160A5" w:rsidP="009D1554">
            <w:pPr>
              <w:cnfStyle w:val="000000000000" w:firstRow="0" w:lastRow="0" w:firstColumn="0" w:lastColumn="0" w:oddVBand="0" w:evenVBand="0" w:oddHBand="0" w:evenHBand="0" w:firstRowFirstColumn="0" w:firstRowLastColumn="0" w:lastRowFirstColumn="0" w:lastRowLastColumn="0"/>
            </w:pPr>
            <w:r w:rsidRPr="002160A5">
              <w:rPr>
                <w:noProof/>
              </w:rPr>
              <w:drawing>
                <wp:inline distT="0" distB="0" distL="0" distR="0" wp14:anchorId="596DCAE1" wp14:editId="640CECD5">
                  <wp:extent cx="6047997" cy="1230406"/>
                  <wp:effectExtent l="19050" t="19050" r="10160" b="27305"/>
                  <wp:docPr id="63" name="Picture 63" descr="C:\DOCUME~1\pinkowkm\LOCALS~1\Temp\SNAGHTML658e6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pinkowkm\LOCALS~1\Temp\SNAGHTML658e6f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60187" cy="1232886"/>
                          </a:xfrm>
                          <a:prstGeom prst="rect">
                            <a:avLst/>
                          </a:prstGeom>
                          <a:noFill/>
                          <a:ln>
                            <a:solidFill>
                              <a:schemeClr val="accent1"/>
                            </a:solidFill>
                          </a:ln>
                        </pic:spPr>
                      </pic:pic>
                    </a:graphicData>
                  </a:graphic>
                </wp:inline>
              </w:drawing>
            </w:r>
          </w:p>
          <w:p w:rsidR="002160A5" w:rsidRDefault="002160A5" w:rsidP="009D1554">
            <w:pPr>
              <w:cnfStyle w:val="000000000000" w:firstRow="0" w:lastRow="0" w:firstColumn="0" w:lastColumn="0" w:oddVBand="0" w:evenVBand="0" w:oddHBand="0" w:evenHBand="0" w:firstRowFirstColumn="0" w:firstRowLastColumn="0" w:lastRowFirstColumn="0" w:lastRowLastColumn="0"/>
            </w:pPr>
          </w:p>
          <w:p w:rsidR="002160A5" w:rsidRPr="00FC7200" w:rsidRDefault="002160A5" w:rsidP="009D1554">
            <w:pP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5EE69213" wp14:editId="4E7ED5EB">
                  <wp:extent cx="4996331" cy="2494429"/>
                  <wp:effectExtent l="19050" t="19050" r="13970" b="203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996331" cy="2494429"/>
                          </a:xfrm>
                          <a:prstGeom prst="rect">
                            <a:avLst/>
                          </a:prstGeom>
                          <a:ln>
                            <a:solidFill>
                              <a:schemeClr val="accent1"/>
                            </a:solidFill>
                          </a:ln>
                        </pic:spPr>
                      </pic:pic>
                    </a:graphicData>
                  </a:graphic>
                </wp:inline>
              </w:drawing>
            </w:r>
          </w:p>
        </w:tc>
      </w:tr>
      <w:tr w:rsidR="00A37681" w:rsidRPr="00FC7200" w:rsidTr="00A34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Borders>
              <w:left w:val="single" w:sz="12" w:space="0" w:color="808080" w:themeColor="background1" w:themeShade="80"/>
              <w:right w:val="single" w:sz="12" w:space="0" w:color="808080" w:themeColor="background1" w:themeShade="80"/>
            </w:tcBorders>
          </w:tcPr>
          <w:p w:rsidR="00A37681" w:rsidRDefault="00651623" w:rsidP="00E21572">
            <w:pPr>
              <w:pStyle w:val="numberedkp"/>
            </w:pPr>
            <w:r>
              <w:lastRenderedPageBreak/>
              <w:t>Type your reply in the Message area.</w:t>
            </w:r>
          </w:p>
          <w:p w:rsidR="005F2DDA" w:rsidRDefault="005F2DDA" w:rsidP="00E21572">
            <w:pPr>
              <w:pStyle w:val="numberedkp"/>
            </w:pPr>
            <w:r>
              <w:t>To attach a file to your post, drag and drop a file into the Attachment area. (Optional)</w:t>
            </w:r>
          </w:p>
          <w:p w:rsidR="00651623" w:rsidRPr="00E21572" w:rsidRDefault="00E21572" w:rsidP="00E21572">
            <w:pPr>
              <w:pStyle w:val="numberedkp"/>
            </w:pPr>
            <w:r>
              <w:t>Click the Post to Forum button.</w:t>
            </w:r>
          </w:p>
          <w:p w:rsidR="00651623" w:rsidRPr="00186B29" w:rsidRDefault="00651623" w:rsidP="00E21572">
            <w:pPr>
              <w:pStyle w:val="numberedkp"/>
              <w:numPr>
                <w:ilvl w:val="0"/>
                <w:numId w:val="0"/>
              </w:numPr>
              <w:ind w:left="360"/>
            </w:pPr>
            <w:r w:rsidRPr="00E21572">
              <w:rPr>
                <w:b/>
              </w:rPr>
              <w:t>Note:</w:t>
            </w:r>
            <w:r>
              <w:t xml:space="preserve"> You have 15 minutes to edit your response. After that, the response can’t be edited.</w:t>
            </w:r>
          </w:p>
        </w:tc>
        <w:tc>
          <w:tcPr>
            <w:tcW w:w="9996" w:type="dxa"/>
            <w:tcBorders>
              <w:left w:val="single" w:sz="12" w:space="0" w:color="808080" w:themeColor="background1" w:themeShade="80"/>
              <w:right w:val="single" w:sz="12" w:space="0" w:color="808080" w:themeColor="background1" w:themeShade="80"/>
            </w:tcBorders>
          </w:tcPr>
          <w:p w:rsidR="00A37681" w:rsidRPr="00FC7200" w:rsidRDefault="005F2DDA" w:rsidP="009D1554">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2E16B3D" wp14:editId="4CDBFF51">
                  <wp:extent cx="5071037" cy="5096435"/>
                  <wp:effectExtent l="19050" t="19050" r="1587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73891" cy="5099303"/>
                          </a:xfrm>
                          <a:prstGeom prst="rect">
                            <a:avLst/>
                          </a:prstGeom>
                          <a:ln>
                            <a:solidFill>
                              <a:schemeClr val="accent1"/>
                            </a:solidFill>
                          </a:ln>
                        </pic:spPr>
                      </pic:pic>
                    </a:graphicData>
                  </a:graphic>
                </wp:inline>
              </w:drawing>
            </w:r>
          </w:p>
        </w:tc>
      </w:tr>
      <w:tr w:rsidR="00704F6A" w:rsidRPr="00FC7200" w:rsidTr="00A348A6">
        <w:tc>
          <w:tcPr>
            <w:cnfStyle w:val="001000000000" w:firstRow="0" w:lastRow="0" w:firstColumn="1" w:lastColumn="0" w:oddVBand="0" w:evenVBand="0" w:oddHBand="0" w:evenHBand="0" w:firstRowFirstColumn="0" w:firstRowLastColumn="0" w:lastRowFirstColumn="0" w:lastRowLastColumn="0"/>
            <w:tcW w:w="4640" w:type="dxa"/>
            <w:tcBorders>
              <w:left w:val="single" w:sz="12" w:space="0" w:color="808080" w:themeColor="background1" w:themeShade="80"/>
              <w:right w:val="single" w:sz="12" w:space="0" w:color="808080" w:themeColor="background1" w:themeShade="80"/>
            </w:tcBorders>
          </w:tcPr>
          <w:p w:rsidR="00704F6A" w:rsidRPr="005F227E" w:rsidRDefault="001E3BF5" w:rsidP="00B401B7">
            <w:pPr>
              <w:pStyle w:val="numberedkp"/>
            </w:pPr>
            <w:r>
              <w:lastRenderedPageBreak/>
              <w:t>If your instructor provides feedback on your discussion group participation, y</w:t>
            </w:r>
            <w:r w:rsidR="00704F6A">
              <w:t xml:space="preserve">ou can </w:t>
            </w:r>
            <w:r w:rsidR="00704F6A" w:rsidRPr="005F227E">
              <w:t xml:space="preserve">view your feedback </w:t>
            </w:r>
            <w:r w:rsidR="00704F6A">
              <w:t>by clicking</w:t>
            </w:r>
            <w:r w:rsidR="00704F6A" w:rsidRPr="005F227E">
              <w:t xml:space="preserve"> the Grades link in the </w:t>
            </w:r>
            <w:r w:rsidR="005F2DDA">
              <w:t>Settings</w:t>
            </w:r>
            <w:r w:rsidR="00704F6A" w:rsidRPr="005F227E">
              <w:t xml:space="preserve"> block.</w:t>
            </w:r>
          </w:p>
          <w:p w:rsidR="00704F6A" w:rsidRPr="009D1554" w:rsidRDefault="00704F6A" w:rsidP="00B401B7">
            <w:pPr>
              <w:ind w:left="360"/>
            </w:pPr>
          </w:p>
        </w:tc>
        <w:tc>
          <w:tcPr>
            <w:tcW w:w="9996" w:type="dxa"/>
            <w:tcBorders>
              <w:left w:val="single" w:sz="12" w:space="0" w:color="808080" w:themeColor="background1" w:themeShade="80"/>
              <w:right w:val="single" w:sz="12" w:space="0" w:color="808080" w:themeColor="background1" w:themeShade="80"/>
            </w:tcBorders>
          </w:tcPr>
          <w:p w:rsidR="00704F6A" w:rsidRDefault="00230DC4" w:rsidP="00B401B7">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EDE9F84" wp14:editId="2D9A63AB">
                  <wp:extent cx="5069542" cy="2175137"/>
                  <wp:effectExtent l="19050" t="19050" r="17145" b="15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73406" cy="2176795"/>
                          </a:xfrm>
                          <a:prstGeom prst="rect">
                            <a:avLst/>
                          </a:prstGeom>
                          <a:ln>
                            <a:solidFill>
                              <a:schemeClr val="accent1"/>
                            </a:solidFill>
                          </a:ln>
                        </pic:spPr>
                      </pic:pic>
                    </a:graphicData>
                  </a:graphic>
                </wp:inline>
              </w:drawing>
            </w:r>
          </w:p>
        </w:tc>
      </w:tr>
      <w:tr w:rsidR="00704F6A" w:rsidRPr="00FC7200" w:rsidTr="00A34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Borders>
              <w:left w:val="single" w:sz="12" w:space="0" w:color="808080" w:themeColor="background1" w:themeShade="80"/>
              <w:right w:val="single" w:sz="12" w:space="0" w:color="808080" w:themeColor="background1" w:themeShade="80"/>
            </w:tcBorders>
          </w:tcPr>
          <w:p w:rsidR="00392DC4" w:rsidRDefault="00392DC4" w:rsidP="00392DC4">
            <w:pPr>
              <w:pStyle w:val="numberedkp"/>
            </w:pPr>
            <w:r>
              <w:t>From the gradebook, you can see the letter you received and the feedback on your discussion group.</w:t>
            </w:r>
          </w:p>
          <w:p w:rsidR="00704F6A" w:rsidRDefault="00392DC4" w:rsidP="00392DC4">
            <w:pPr>
              <w:pStyle w:val="numberedkp"/>
            </w:pPr>
            <w:r>
              <w:t>Click on the name of the discussion group to view your feedback in greater detail.</w:t>
            </w:r>
          </w:p>
        </w:tc>
        <w:tc>
          <w:tcPr>
            <w:tcW w:w="9996" w:type="dxa"/>
            <w:tcBorders>
              <w:left w:val="single" w:sz="12" w:space="0" w:color="808080" w:themeColor="background1" w:themeShade="80"/>
              <w:right w:val="single" w:sz="12" w:space="0" w:color="808080" w:themeColor="background1" w:themeShade="80"/>
            </w:tcBorders>
          </w:tcPr>
          <w:p w:rsidR="00704F6A" w:rsidRDefault="00550F98" w:rsidP="00B401B7">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6EE735C" wp14:editId="54CC5AE6">
                  <wp:extent cx="5419048" cy="1095238"/>
                  <wp:effectExtent l="19050" t="19050" r="10795"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19048" cy="1095238"/>
                          </a:xfrm>
                          <a:prstGeom prst="rect">
                            <a:avLst/>
                          </a:prstGeom>
                          <a:ln>
                            <a:solidFill>
                              <a:schemeClr val="accent1"/>
                            </a:solidFill>
                          </a:ln>
                        </pic:spPr>
                      </pic:pic>
                    </a:graphicData>
                  </a:graphic>
                </wp:inline>
              </w:drawing>
            </w:r>
          </w:p>
        </w:tc>
      </w:tr>
    </w:tbl>
    <w:p w:rsidR="00FC59A3" w:rsidRDefault="00FC59A3" w:rsidP="00704F6A">
      <w:pPr>
        <w:pStyle w:val="Heading2"/>
      </w:pPr>
    </w:p>
    <w:p w:rsidR="00FC59A3" w:rsidRDefault="00FC59A3" w:rsidP="00FC59A3">
      <w:pPr>
        <w:rPr>
          <w:rFonts w:asciiTheme="majorHAnsi" w:eastAsiaTheme="majorEastAsia" w:hAnsiTheme="majorHAnsi" w:cstheme="majorBidi"/>
          <w:color w:val="365F91" w:themeColor="accent1" w:themeShade="BF"/>
          <w:sz w:val="36"/>
          <w:szCs w:val="36"/>
        </w:rPr>
      </w:pPr>
      <w:r>
        <w:br w:type="page"/>
      </w:r>
    </w:p>
    <w:p w:rsidR="00093614" w:rsidRDefault="00093614" w:rsidP="00093614">
      <w:pPr>
        <w:pStyle w:val="Heading2"/>
      </w:pPr>
      <w:bookmarkStart w:id="18" w:name="_Toc300668273"/>
      <w:bookmarkStart w:id="19" w:name="_Toc366761344"/>
      <w:r w:rsidRPr="007E0161">
        <w:lastRenderedPageBreak/>
        <w:t>Getting Help</w:t>
      </w:r>
      <w:bookmarkEnd w:id="18"/>
      <w:bookmarkEnd w:id="19"/>
    </w:p>
    <w:p w:rsidR="00093614" w:rsidRDefault="00093614" w:rsidP="00093614">
      <w:r>
        <w:t>For technical assistance with Moodle, contact:</w:t>
      </w:r>
    </w:p>
    <w:p w:rsidR="00093614" w:rsidRDefault="00093614" w:rsidP="00093614"/>
    <w:p w:rsidR="00093614" w:rsidRPr="00AC6DC5" w:rsidRDefault="00093614" w:rsidP="00753CEB">
      <w:pPr>
        <w:pStyle w:val="ListParagraph"/>
        <w:numPr>
          <w:ilvl w:val="0"/>
          <w:numId w:val="9"/>
        </w:numPr>
        <w:rPr>
          <w:rFonts w:asciiTheme="minorHAnsi" w:hAnsiTheme="minorHAnsi" w:cstheme="minorHAnsi"/>
        </w:rPr>
      </w:pPr>
      <w:r w:rsidRPr="00AC6DC5">
        <w:rPr>
          <w:rFonts w:asciiTheme="minorHAnsi" w:hAnsiTheme="minorHAnsi" w:cstheme="minorHAnsi"/>
        </w:rPr>
        <w:t>A lab assistant in the Computer Center</w:t>
      </w:r>
      <w:r>
        <w:rPr>
          <w:rFonts w:asciiTheme="minorHAnsi" w:hAnsiTheme="minorHAnsi" w:cstheme="minorHAnsi"/>
        </w:rPr>
        <w:t xml:space="preserve"> (414) 382-6336 – Lab assistants are available when the Computer Center is open.</w:t>
      </w:r>
    </w:p>
    <w:p w:rsidR="00093614" w:rsidRPr="00AC6DC5" w:rsidRDefault="00093614" w:rsidP="00753CEB">
      <w:pPr>
        <w:pStyle w:val="ListParagraph"/>
        <w:numPr>
          <w:ilvl w:val="0"/>
          <w:numId w:val="9"/>
        </w:numPr>
        <w:rPr>
          <w:rFonts w:asciiTheme="minorHAnsi" w:hAnsiTheme="minorHAnsi" w:cstheme="minorHAnsi"/>
        </w:rPr>
      </w:pPr>
      <w:r w:rsidRPr="00AC6DC5">
        <w:rPr>
          <w:rFonts w:asciiTheme="minorHAnsi" w:hAnsiTheme="minorHAnsi" w:cstheme="minorHAnsi"/>
        </w:rPr>
        <w:t xml:space="preserve">The Help Desk - Help Desk submissions will be picked up at 8 a.m., 10 a.m., noon, 2 p.m. and 4 p.m. All requests submitted after 4 p.m. will be received the next day at 8 a.m. The Help Desk is covered Monday-Friday </w:t>
      </w:r>
      <w:r>
        <w:rPr>
          <w:rFonts w:asciiTheme="minorHAnsi" w:hAnsiTheme="minorHAnsi" w:cstheme="minorHAnsi"/>
        </w:rPr>
        <w:t>only. There is n</w:t>
      </w:r>
      <w:r w:rsidRPr="00AC6DC5">
        <w:rPr>
          <w:rFonts w:asciiTheme="minorHAnsi" w:hAnsiTheme="minorHAnsi" w:cstheme="minorHAnsi"/>
        </w:rPr>
        <w:t xml:space="preserve">o weekend or </w:t>
      </w:r>
      <w:r>
        <w:rPr>
          <w:rFonts w:asciiTheme="minorHAnsi" w:hAnsiTheme="minorHAnsi" w:cstheme="minorHAnsi"/>
        </w:rPr>
        <w:t>h</w:t>
      </w:r>
      <w:r w:rsidRPr="00AC6DC5">
        <w:rPr>
          <w:rFonts w:asciiTheme="minorHAnsi" w:hAnsiTheme="minorHAnsi" w:cstheme="minorHAnsi"/>
        </w:rPr>
        <w:t>oliday coverage.</w:t>
      </w:r>
    </w:p>
    <w:p w:rsidR="007E0ACC" w:rsidRDefault="007E0ACC" w:rsidP="00753CEB">
      <w:pPr>
        <w:pStyle w:val="ListParagraph"/>
        <w:numPr>
          <w:ilvl w:val="0"/>
          <w:numId w:val="3"/>
        </w:numPr>
        <w:rPr>
          <w:rFonts w:asciiTheme="minorHAnsi" w:eastAsiaTheme="minorHAnsi" w:hAnsiTheme="minorHAnsi"/>
          <w:bCs w:val="0"/>
          <w:noProof w:val="0"/>
          <w:color w:val="auto"/>
          <w:szCs w:val="22"/>
          <w:lang w:bidi="ar-SA"/>
        </w:rPr>
      </w:pPr>
      <w:r w:rsidRPr="0051044B">
        <w:rPr>
          <w:rFonts w:asciiTheme="minorHAnsi" w:eastAsiaTheme="minorHAnsi" w:hAnsiTheme="minorHAnsi"/>
          <w:b/>
          <w:bCs w:val="0"/>
          <w:noProof w:val="0"/>
          <w:color w:val="auto"/>
          <w:szCs w:val="22"/>
          <w:lang w:bidi="ar-SA"/>
        </w:rPr>
        <w:t xml:space="preserve">Moodle Help </w:t>
      </w:r>
      <w:r w:rsidR="00093614" w:rsidRPr="0051044B">
        <w:rPr>
          <w:rFonts w:asciiTheme="minorHAnsi" w:eastAsiaTheme="minorHAnsi" w:hAnsiTheme="minorHAnsi"/>
          <w:b/>
          <w:bCs w:val="0"/>
          <w:noProof w:val="0"/>
          <w:color w:val="auto"/>
          <w:szCs w:val="22"/>
          <w:lang w:bidi="ar-SA"/>
        </w:rPr>
        <w:t>block –</w:t>
      </w:r>
      <w:r w:rsidR="00093614" w:rsidRPr="00E21572">
        <w:rPr>
          <w:rFonts w:asciiTheme="minorHAnsi" w:eastAsiaTheme="minorHAnsi" w:hAnsiTheme="minorHAnsi"/>
          <w:bCs w:val="0"/>
          <w:noProof w:val="0"/>
          <w:color w:val="auto"/>
          <w:szCs w:val="22"/>
          <w:lang w:bidi="ar-SA"/>
        </w:rPr>
        <w:t xml:space="preserve"> There is a </w:t>
      </w:r>
      <w:r>
        <w:rPr>
          <w:rFonts w:asciiTheme="minorHAnsi" w:eastAsiaTheme="minorHAnsi" w:hAnsiTheme="minorHAnsi"/>
          <w:bCs w:val="0"/>
          <w:noProof w:val="0"/>
          <w:color w:val="auto"/>
          <w:szCs w:val="22"/>
          <w:lang w:bidi="ar-SA"/>
        </w:rPr>
        <w:t xml:space="preserve">Moodle Help </w:t>
      </w:r>
      <w:r w:rsidR="00093614" w:rsidRPr="00E21572">
        <w:rPr>
          <w:rFonts w:asciiTheme="minorHAnsi" w:eastAsiaTheme="minorHAnsi" w:hAnsiTheme="minorHAnsi"/>
          <w:bCs w:val="0"/>
          <w:noProof w:val="0"/>
          <w:color w:val="auto"/>
          <w:szCs w:val="22"/>
          <w:lang w:bidi="ar-SA"/>
        </w:rPr>
        <w:t xml:space="preserve">block located in the lower left column of each Moodle course. Click the </w:t>
      </w:r>
      <w:r>
        <w:rPr>
          <w:rFonts w:asciiTheme="minorHAnsi" w:eastAsiaTheme="minorHAnsi" w:hAnsiTheme="minorHAnsi"/>
          <w:bCs w:val="0"/>
          <w:noProof w:val="0"/>
          <w:color w:val="auto"/>
          <w:szCs w:val="22"/>
          <w:lang w:bidi="ar-SA"/>
        </w:rPr>
        <w:t>Moodle Help link</w:t>
      </w:r>
      <w:r w:rsidR="00093614" w:rsidRPr="00E21572">
        <w:rPr>
          <w:rFonts w:asciiTheme="minorHAnsi" w:eastAsiaTheme="minorHAnsi" w:hAnsiTheme="minorHAnsi"/>
          <w:bCs w:val="0"/>
          <w:noProof w:val="0"/>
          <w:color w:val="auto"/>
          <w:szCs w:val="22"/>
          <w:lang w:bidi="ar-SA"/>
        </w:rPr>
        <w:t xml:space="preserve"> to submit your Moodle question to the helpdesk. </w:t>
      </w:r>
      <w:r>
        <w:rPr>
          <w:rFonts w:asciiTheme="minorHAnsi" w:eastAsiaTheme="minorHAnsi" w:hAnsiTheme="minorHAnsi"/>
          <w:bCs w:val="0"/>
          <w:noProof w:val="0"/>
          <w:color w:val="auto"/>
          <w:szCs w:val="22"/>
          <w:lang w:bidi="ar-SA"/>
        </w:rPr>
        <w:t xml:space="preserve"> This will </w:t>
      </w:r>
      <w:r w:rsidR="00B72B2F">
        <w:rPr>
          <w:rFonts w:asciiTheme="minorHAnsi" w:eastAsiaTheme="minorHAnsi" w:hAnsiTheme="minorHAnsi"/>
          <w:bCs w:val="0"/>
          <w:noProof w:val="0"/>
          <w:color w:val="auto"/>
          <w:szCs w:val="22"/>
          <w:lang w:bidi="ar-SA"/>
        </w:rPr>
        <w:t>link</w:t>
      </w:r>
      <w:r w:rsidR="0068504D">
        <w:rPr>
          <w:rFonts w:asciiTheme="minorHAnsi" w:eastAsiaTheme="minorHAnsi" w:hAnsiTheme="minorHAnsi"/>
          <w:bCs w:val="0"/>
          <w:noProof w:val="0"/>
          <w:color w:val="auto"/>
          <w:szCs w:val="22"/>
          <w:lang w:bidi="ar-SA"/>
        </w:rPr>
        <w:t xml:space="preserve"> directly</w:t>
      </w:r>
      <w:r w:rsidR="00B72B2F">
        <w:rPr>
          <w:rFonts w:asciiTheme="minorHAnsi" w:eastAsiaTheme="minorHAnsi" w:hAnsiTheme="minorHAnsi"/>
          <w:bCs w:val="0"/>
          <w:noProof w:val="0"/>
          <w:color w:val="auto"/>
          <w:szCs w:val="22"/>
          <w:lang w:bidi="ar-SA"/>
        </w:rPr>
        <w:t xml:space="preserve"> to Averno’s help desk</w:t>
      </w:r>
      <w:r w:rsidR="0068504D">
        <w:rPr>
          <w:rFonts w:asciiTheme="minorHAnsi" w:eastAsiaTheme="minorHAnsi" w:hAnsiTheme="minorHAnsi"/>
          <w:bCs w:val="0"/>
          <w:noProof w:val="0"/>
          <w:color w:val="auto"/>
          <w:szCs w:val="22"/>
          <w:lang w:bidi="ar-SA"/>
        </w:rPr>
        <w:t xml:space="preserve"> system</w:t>
      </w:r>
      <w:r>
        <w:rPr>
          <w:rFonts w:asciiTheme="minorHAnsi" w:eastAsiaTheme="minorHAnsi" w:hAnsiTheme="minorHAnsi"/>
          <w:bCs w:val="0"/>
          <w:noProof w:val="0"/>
          <w:color w:val="auto"/>
          <w:szCs w:val="22"/>
          <w:lang w:bidi="ar-SA"/>
        </w:rPr>
        <w:t xml:space="preserve">. </w:t>
      </w:r>
      <w:r w:rsidR="0068504D">
        <w:rPr>
          <w:rFonts w:asciiTheme="minorHAnsi" w:eastAsiaTheme="minorHAnsi" w:hAnsiTheme="minorHAnsi"/>
          <w:bCs w:val="0"/>
          <w:noProof w:val="0"/>
          <w:color w:val="auto"/>
          <w:szCs w:val="22"/>
          <w:lang w:bidi="ar-SA"/>
        </w:rPr>
        <w:t>To sign in</w:t>
      </w:r>
      <w:r w:rsidR="0068504D" w:rsidRPr="00F237A5">
        <w:rPr>
          <w:rFonts w:asciiTheme="minorHAnsi" w:eastAsiaTheme="minorHAnsi" w:hAnsiTheme="minorHAnsi"/>
          <w:bCs w:val="0"/>
          <w:noProof w:val="0"/>
          <w:color w:val="auto"/>
          <w:szCs w:val="22"/>
          <w:lang w:bidi="ar-SA"/>
        </w:rPr>
        <w:t>,</w:t>
      </w:r>
      <w:r w:rsidR="0068504D" w:rsidRPr="00F237A5">
        <w:rPr>
          <w:rFonts w:asciiTheme="minorHAnsi" w:eastAsiaTheme="minorHAnsi" w:hAnsiTheme="minorHAnsi"/>
          <w:b/>
          <w:bCs w:val="0"/>
          <w:noProof w:val="0"/>
          <w:color w:val="auto"/>
          <w:szCs w:val="22"/>
          <w:lang w:bidi="ar-SA"/>
        </w:rPr>
        <w:t xml:space="preserve"> </w:t>
      </w:r>
      <w:r w:rsidR="0068504D" w:rsidRPr="00F237A5">
        <w:rPr>
          <w:rFonts w:asciiTheme="minorHAnsi" w:eastAsiaTheme="minorHAnsi" w:hAnsiTheme="minorHAnsi"/>
          <w:bCs w:val="0"/>
          <w:noProof w:val="0"/>
          <w:color w:val="auto"/>
          <w:szCs w:val="22"/>
          <w:lang w:bidi="ar-SA"/>
        </w:rPr>
        <w:t>type</w:t>
      </w:r>
      <w:r w:rsidR="0068504D" w:rsidRPr="00F237A5">
        <w:rPr>
          <w:rFonts w:asciiTheme="minorHAnsi" w:eastAsiaTheme="minorHAnsi" w:hAnsiTheme="minorHAnsi"/>
          <w:b/>
          <w:bCs w:val="0"/>
          <w:noProof w:val="0"/>
          <w:color w:val="auto"/>
          <w:szCs w:val="22"/>
          <w:lang w:bidi="ar-SA"/>
        </w:rPr>
        <w:t xml:space="preserve"> </w:t>
      </w:r>
      <w:proofErr w:type="spellStart"/>
      <w:r w:rsidR="00F237A5" w:rsidRPr="00F237A5">
        <w:rPr>
          <w:rFonts w:asciiTheme="minorHAnsi" w:eastAsiaTheme="minorHAnsi" w:hAnsiTheme="minorHAnsi"/>
          <w:b/>
          <w:bCs w:val="0"/>
          <w:noProof w:val="0"/>
          <w:color w:val="FF0000"/>
          <w:szCs w:val="22"/>
          <w:lang w:bidi="ar-SA"/>
        </w:rPr>
        <w:t>a</w:t>
      </w:r>
      <w:r w:rsidR="0051044B">
        <w:rPr>
          <w:rFonts w:asciiTheme="minorHAnsi" w:eastAsiaTheme="minorHAnsi" w:hAnsiTheme="minorHAnsi"/>
          <w:b/>
          <w:bCs w:val="0"/>
          <w:noProof w:val="0"/>
          <w:color w:val="FF0000"/>
          <w:szCs w:val="22"/>
          <w:lang w:bidi="ar-SA"/>
        </w:rPr>
        <w:t>lverno</w:t>
      </w:r>
      <w:proofErr w:type="spellEnd"/>
      <w:r w:rsidR="0051044B">
        <w:rPr>
          <w:rFonts w:asciiTheme="minorHAnsi" w:eastAsiaTheme="minorHAnsi" w:hAnsiTheme="minorHAnsi"/>
          <w:b/>
          <w:bCs w:val="0"/>
          <w:noProof w:val="0"/>
          <w:color w:val="FF0000"/>
          <w:szCs w:val="22"/>
          <w:lang w:bidi="ar-SA"/>
        </w:rPr>
        <w:t>\</w:t>
      </w:r>
      <w:r w:rsidR="00F237A5">
        <w:rPr>
          <w:rFonts w:asciiTheme="minorHAnsi" w:eastAsiaTheme="minorHAnsi" w:hAnsiTheme="minorHAnsi"/>
          <w:b/>
          <w:bCs w:val="0"/>
          <w:noProof w:val="0"/>
          <w:color w:val="FF0000"/>
          <w:szCs w:val="22"/>
          <w:lang w:bidi="ar-SA"/>
        </w:rPr>
        <w:t>username</w:t>
      </w:r>
      <w:r w:rsidR="00F237A5" w:rsidRPr="00F237A5">
        <w:rPr>
          <w:rFonts w:asciiTheme="minorHAnsi" w:eastAsiaTheme="minorHAnsi" w:hAnsiTheme="minorHAnsi"/>
          <w:bCs w:val="0"/>
          <w:noProof w:val="0"/>
          <w:color w:val="auto"/>
          <w:szCs w:val="22"/>
          <w:lang w:bidi="ar-SA"/>
        </w:rPr>
        <w:t>.</w:t>
      </w:r>
    </w:p>
    <w:p w:rsidR="005B3872" w:rsidRPr="005B3872" w:rsidRDefault="00A137DF" w:rsidP="00753CEB">
      <w:pPr>
        <w:pStyle w:val="ListParagraph"/>
        <w:numPr>
          <w:ilvl w:val="0"/>
          <w:numId w:val="3"/>
        </w:numPr>
        <w:rPr>
          <w:rFonts w:asciiTheme="minorHAnsi" w:eastAsiaTheme="minorHAnsi" w:hAnsiTheme="minorHAnsi"/>
          <w:b/>
          <w:bCs w:val="0"/>
          <w:noProof w:val="0"/>
          <w:color w:val="auto"/>
          <w:szCs w:val="22"/>
          <w:lang w:bidi="ar-SA"/>
        </w:rPr>
      </w:pPr>
      <w:hyperlink r:id="rId68" w:history="1">
        <w:r w:rsidR="005B3872" w:rsidRPr="005B3872">
          <w:rPr>
            <w:rStyle w:val="Hyperlink"/>
            <w:rFonts w:asciiTheme="minorHAnsi" w:eastAsiaTheme="minorHAnsi" w:hAnsiTheme="minorHAnsi"/>
            <w:b/>
            <w:bCs w:val="0"/>
            <w:noProof w:val="0"/>
            <w:szCs w:val="22"/>
            <w:lang w:bidi="ar-SA"/>
          </w:rPr>
          <w:t>Click here for a detailed video about how to use the new help system in Moodle.</w:t>
        </w:r>
      </w:hyperlink>
      <w:r w:rsidR="005B3872" w:rsidRPr="005B3872">
        <w:rPr>
          <w:rFonts w:asciiTheme="minorHAnsi" w:eastAsiaTheme="minorHAnsi" w:hAnsiTheme="minorHAnsi"/>
          <w:b/>
          <w:bCs w:val="0"/>
          <w:noProof w:val="0"/>
          <w:color w:val="auto"/>
          <w:szCs w:val="22"/>
          <w:lang w:bidi="ar-SA"/>
        </w:rPr>
        <w:t xml:space="preserve"> </w:t>
      </w:r>
    </w:p>
    <w:tbl>
      <w:tblPr>
        <w:tblStyle w:val="TableGrid"/>
        <w:tblW w:w="0" w:type="auto"/>
        <w:tblInd w:w="1080" w:type="dxa"/>
        <w:tblLook w:val="04A0" w:firstRow="1" w:lastRow="0" w:firstColumn="1" w:lastColumn="0" w:noHBand="0" w:noVBand="1"/>
      </w:tblPr>
      <w:tblGrid>
        <w:gridCol w:w="6585"/>
        <w:gridCol w:w="6951"/>
      </w:tblGrid>
      <w:tr w:rsidR="007E0ACC" w:rsidTr="005B3872">
        <w:trPr>
          <w:trHeight w:val="3134"/>
        </w:trPr>
        <w:tc>
          <w:tcPr>
            <w:tcW w:w="7308" w:type="dxa"/>
          </w:tcPr>
          <w:p w:rsidR="007E0ACC" w:rsidRDefault="00D42E10" w:rsidP="007E0ACC">
            <w:pPr>
              <w:pStyle w:val="ListParagraph"/>
              <w:jc w:val="center"/>
            </w:pPr>
            <w:r>
              <w:drawing>
                <wp:inline distT="0" distB="0" distL="0" distR="0" wp14:anchorId="199340D1" wp14:editId="10EB6D1B">
                  <wp:extent cx="2209239" cy="2279374"/>
                  <wp:effectExtent l="57150" t="19050" r="57785" b="1022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210489" cy="2280664"/>
                          </a:xfrm>
                          <a:prstGeom prst="rect">
                            <a:avLst/>
                          </a:prstGeom>
                          <a:effectLst>
                            <a:outerShdw blurRad="50800" dist="38100" dir="5400000" algn="t" rotWithShape="0">
                              <a:prstClr val="black">
                                <a:alpha val="40000"/>
                              </a:prstClr>
                            </a:outerShdw>
                          </a:effectLst>
                        </pic:spPr>
                      </pic:pic>
                    </a:graphicData>
                  </a:graphic>
                </wp:inline>
              </w:drawing>
            </w:r>
          </w:p>
        </w:tc>
        <w:tc>
          <w:tcPr>
            <w:tcW w:w="7308" w:type="dxa"/>
          </w:tcPr>
          <w:p w:rsidR="007E0ACC" w:rsidRDefault="007E0ACC" w:rsidP="00F237A5">
            <w:pPr>
              <w:pStyle w:val="ListParagraph"/>
              <w:jc w:val="center"/>
            </w:pPr>
            <w:r>
              <w:rPr>
                <w:lang w:bidi="ar-SA"/>
              </w:rPr>
              <w:drawing>
                <wp:inline distT="0" distB="0" distL="0" distR="0" wp14:anchorId="48FE6F32" wp14:editId="63FCB916">
                  <wp:extent cx="2875354" cy="1652631"/>
                  <wp:effectExtent l="171450" t="171450" r="382270" b="3670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875708" cy="165283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093614" w:rsidRPr="00501AE2" w:rsidRDefault="00093614" w:rsidP="00F237A5"/>
    <w:p w:rsidR="00EF5AA6" w:rsidRPr="00EF5AA6" w:rsidRDefault="00EF5AA6" w:rsidP="00A32438"/>
    <w:sectPr w:rsidR="00EF5AA6" w:rsidRPr="00EF5AA6" w:rsidSect="00E312FC">
      <w:headerReference w:type="default" r:id="rId71"/>
      <w:footerReference w:type="default" r:id="rId72"/>
      <w:type w:val="continuous"/>
      <w:pgSz w:w="15840" w:h="12240" w:orient="landscape"/>
      <w:pgMar w:top="1158" w:right="720" w:bottom="720" w:left="720" w:header="1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63B" w:rsidRDefault="0054063B" w:rsidP="009D1554">
      <w:r>
        <w:separator/>
      </w:r>
    </w:p>
  </w:endnote>
  <w:endnote w:type="continuationSeparator" w:id="0">
    <w:p w:rsidR="0054063B" w:rsidRDefault="0054063B" w:rsidP="009D1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463"/>
      <w:gridCol w:w="13167"/>
    </w:tblGrid>
    <w:tr w:rsidR="00091A9E">
      <w:tc>
        <w:tcPr>
          <w:tcW w:w="500" w:type="pct"/>
          <w:tcBorders>
            <w:top w:val="single" w:sz="4" w:space="0" w:color="943634" w:themeColor="accent2" w:themeShade="BF"/>
          </w:tcBorders>
          <w:shd w:val="clear" w:color="auto" w:fill="943634" w:themeFill="accent2" w:themeFillShade="BF"/>
        </w:tcPr>
        <w:p w:rsidR="00091A9E" w:rsidRDefault="00807312" w:rsidP="009D1554">
          <w:pPr>
            <w:pStyle w:val="Footer"/>
            <w:rPr>
              <w:b/>
              <w:color w:val="FFFFFF" w:themeColor="background1"/>
            </w:rPr>
          </w:pPr>
          <w:r>
            <w:fldChar w:fldCharType="begin"/>
          </w:r>
          <w:r>
            <w:instrText xml:space="preserve"> PAGE   \* MERGEFORMAT </w:instrText>
          </w:r>
          <w:r>
            <w:fldChar w:fldCharType="separate"/>
          </w:r>
          <w:r w:rsidR="00A137DF" w:rsidRPr="00A137DF">
            <w:rPr>
              <w:noProof/>
              <w:color w:val="FFFFFF" w:themeColor="background1"/>
            </w:rPr>
            <w:t>1</w:t>
          </w:r>
          <w:r>
            <w:rPr>
              <w:noProof/>
              <w:color w:val="FFFFFF" w:themeColor="background1"/>
            </w:rPr>
            <w:fldChar w:fldCharType="end"/>
          </w:r>
        </w:p>
      </w:tc>
      <w:tc>
        <w:tcPr>
          <w:tcW w:w="4500" w:type="pct"/>
          <w:tcBorders>
            <w:top w:val="single" w:sz="4" w:space="0" w:color="auto"/>
          </w:tcBorders>
        </w:tcPr>
        <w:p w:rsidR="00091A9E" w:rsidRDefault="00722FDB" w:rsidP="00DA17E9">
          <w:pPr>
            <w:pStyle w:val="Footer"/>
            <w:tabs>
              <w:tab w:val="clear" w:pos="4680"/>
              <w:tab w:val="clear" w:pos="9360"/>
              <w:tab w:val="right" w:pos="12847"/>
            </w:tabs>
          </w:pPr>
          <w:r w:rsidRPr="00722FDB">
            <w:t>Moodle 2 Student Quick Start Guide</w:t>
          </w:r>
          <w:r w:rsidR="00091A9E">
            <w:tab/>
          </w:r>
          <w:r w:rsidR="00152C55">
            <w:t xml:space="preserve">Revised </w:t>
          </w:r>
          <w:r w:rsidR="00A137DF">
            <w:fldChar w:fldCharType="begin"/>
          </w:r>
          <w:r w:rsidR="00A137DF">
            <w:instrText xml:space="preserve"> DATE   \* MERGEFORMAT </w:instrText>
          </w:r>
          <w:r w:rsidR="00A137DF">
            <w:fldChar w:fldCharType="separate"/>
          </w:r>
          <w:r w:rsidR="0010264F">
            <w:rPr>
              <w:noProof/>
            </w:rPr>
            <w:t>9/13/2013</w:t>
          </w:r>
          <w:r w:rsidR="00A137DF">
            <w:rPr>
              <w:noProof/>
            </w:rPr>
            <w:fldChar w:fldCharType="end"/>
          </w:r>
        </w:p>
      </w:tc>
    </w:tr>
  </w:tbl>
  <w:p w:rsidR="00091A9E" w:rsidRDefault="00091A9E" w:rsidP="00152C55">
    <w:pPr>
      <w:pStyle w:val="Footer"/>
    </w:pPr>
  </w:p>
  <w:p w:rsidR="00D11D93" w:rsidRDefault="00D11D93" w:rsidP="009D15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63B" w:rsidRDefault="0054063B" w:rsidP="009D1554">
      <w:r>
        <w:separator/>
      </w:r>
    </w:p>
  </w:footnote>
  <w:footnote w:type="continuationSeparator" w:id="0">
    <w:p w:rsidR="0054063B" w:rsidRDefault="0054063B" w:rsidP="009D1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9E" w:rsidRPr="00310D98" w:rsidRDefault="00091A9E" w:rsidP="009D1554">
    <w:pPr>
      <w:pStyle w:val="Header"/>
      <w:rPr>
        <w:b/>
      </w:rPr>
    </w:pPr>
    <w:r w:rsidRPr="00310D98">
      <w:rPr>
        <w:b/>
        <w:noProof/>
      </w:rPr>
      <w:drawing>
        <wp:anchor distT="0" distB="0" distL="114300" distR="114300" simplePos="0" relativeHeight="251658240" behindDoc="1" locked="0" layoutInCell="1" allowOverlap="1" wp14:anchorId="7628A2BB" wp14:editId="0FF7E768">
          <wp:simplePos x="0" y="0"/>
          <wp:positionH relativeFrom="column">
            <wp:posOffset>7852410</wp:posOffset>
          </wp:positionH>
          <wp:positionV relativeFrom="paragraph">
            <wp:posOffset>106680</wp:posOffset>
          </wp:positionV>
          <wp:extent cx="1451610" cy="556260"/>
          <wp:effectExtent l="19050" t="0" r="0" b="0"/>
          <wp:wrapTight wrapText="bothSides">
            <wp:wrapPolygon edited="0">
              <wp:start x="-283" y="0"/>
              <wp:lineTo x="-283" y="20712"/>
              <wp:lineTo x="21543" y="20712"/>
              <wp:lineTo x="21543" y="0"/>
              <wp:lineTo x="-283" y="0"/>
            </wp:wrapPolygon>
          </wp:wrapTight>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51610" cy="556260"/>
                  </a:xfrm>
                  <a:prstGeom prst="rect">
                    <a:avLst/>
                  </a:prstGeom>
                  <a:noFill/>
                  <a:ln w="9525">
                    <a:noFill/>
                    <a:miter lim="800000"/>
                    <a:headEnd/>
                    <a:tailEnd/>
                  </a:ln>
                </pic:spPr>
              </pic:pic>
            </a:graphicData>
          </a:graphic>
        </wp:anchor>
      </w:drawing>
    </w:r>
    <w:r w:rsidRPr="00310D98">
      <w:rPr>
        <w:b/>
      </w:rPr>
      <w:t xml:space="preserve">Technology Services </w:t>
    </w:r>
  </w:p>
  <w:p w:rsidR="00091A9E" w:rsidRPr="00310D98" w:rsidRDefault="00091A9E" w:rsidP="009D1554">
    <w:pPr>
      <w:pStyle w:val="Header"/>
      <w:rPr>
        <w:b/>
      </w:rPr>
    </w:pPr>
    <w:r w:rsidRPr="00310D98">
      <w:rPr>
        <w:b/>
      </w:rPr>
      <w:t>414-382-6700</w:t>
    </w:r>
  </w:p>
  <w:p w:rsidR="00091A9E" w:rsidRDefault="00A137DF" w:rsidP="009D1554">
    <w:pPr>
      <w:pStyle w:val="Header"/>
    </w:pPr>
    <w:hyperlink r:id="rId2" w:history="1">
      <w:r w:rsidR="00091A9E" w:rsidRPr="002C7DD2">
        <w:rPr>
          <w:rStyle w:val="Hyperlink"/>
        </w:rPr>
        <w:t>helpdesk@alverno.edu</w:t>
      </w:r>
    </w:hyperlink>
    <w:r w:rsidR="00091A9E">
      <w:t xml:space="preserve">   </w:t>
    </w:r>
    <w:r w:rsidR="00091A9E">
      <w:tab/>
    </w:r>
  </w:p>
  <w:p w:rsidR="00091A9E" w:rsidRPr="008D6DA6" w:rsidRDefault="00091A9E" w:rsidP="009D1554">
    <w:pPr>
      <w:pStyle w:val="Header"/>
    </w:pPr>
  </w:p>
  <w:p w:rsidR="00D11D93" w:rsidRDefault="00D11D93" w:rsidP="009D15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5883"/>
    <w:multiLevelType w:val="hybridMultilevel"/>
    <w:tmpl w:val="CBB69036"/>
    <w:lvl w:ilvl="0" w:tplc="01485ECC">
      <w:start w:val="1"/>
      <w:numFmt w:val="bullet"/>
      <w:pStyle w:val="ListParagraphInden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46D86"/>
    <w:multiLevelType w:val="hybridMultilevel"/>
    <w:tmpl w:val="DEC4A198"/>
    <w:lvl w:ilvl="0" w:tplc="04090001">
      <w:start w:val="1"/>
      <w:numFmt w:val="bullet"/>
      <w:lvlText w:val=""/>
      <w:lvlJc w:val="left"/>
      <w:pPr>
        <w:ind w:left="720" w:hanging="360"/>
      </w:pPr>
      <w:rPr>
        <w:rFonts w:ascii="Symbol" w:hAnsi="Symbol"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8B5522"/>
    <w:multiLevelType w:val="hybridMultilevel"/>
    <w:tmpl w:val="71AC6A54"/>
    <w:lvl w:ilvl="0" w:tplc="04090001">
      <w:start w:val="1"/>
      <w:numFmt w:val="bullet"/>
      <w:lvlText w:val=""/>
      <w:lvlJc w:val="left"/>
      <w:pPr>
        <w:ind w:left="360" w:hanging="360"/>
      </w:pPr>
      <w:rPr>
        <w:rFonts w:ascii="Symbol" w:hAnsi="Symbo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FA87E8E"/>
    <w:multiLevelType w:val="hybridMultilevel"/>
    <w:tmpl w:val="A432A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4A56945"/>
    <w:multiLevelType w:val="hybridMultilevel"/>
    <w:tmpl w:val="AFF00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1A07E3"/>
    <w:multiLevelType w:val="hybridMultilevel"/>
    <w:tmpl w:val="8DACA26E"/>
    <w:lvl w:ilvl="0" w:tplc="BE149EC8">
      <w:start w:val="1"/>
      <w:numFmt w:val="decimal"/>
      <w:pStyle w:val="numberedkp"/>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6C5319F"/>
    <w:multiLevelType w:val="hybridMultilevel"/>
    <w:tmpl w:val="DC1C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CD0384"/>
    <w:multiLevelType w:val="hybridMultilevel"/>
    <w:tmpl w:val="3A9832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18C2EE3"/>
    <w:multiLevelType w:val="hybridMultilevel"/>
    <w:tmpl w:val="3A9832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D5A5384"/>
    <w:multiLevelType w:val="hybridMultilevel"/>
    <w:tmpl w:val="6790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C4414F"/>
    <w:multiLevelType w:val="hybridMultilevel"/>
    <w:tmpl w:val="6CF8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5"/>
  </w:num>
  <w:num w:numId="5">
    <w:abstractNumId w:val="5"/>
    <w:lvlOverride w:ilvl="0">
      <w:startOverride w:val="1"/>
    </w:lvlOverride>
  </w:num>
  <w:num w:numId="6">
    <w:abstractNumId w:val="4"/>
  </w:num>
  <w:num w:numId="7">
    <w:abstractNumId w:val="5"/>
    <w:lvlOverride w:ilvl="0">
      <w:startOverride w:val="1"/>
    </w:lvlOverride>
  </w:num>
  <w:num w:numId="8">
    <w:abstractNumId w:val="5"/>
    <w:lvlOverride w:ilvl="0">
      <w:startOverride w:val="1"/>
    </w:lvlOverride>
  </w:num>
  <w:num w:numId="9">
    <w:abstractNumId w:val="10"/>
  </w:num>
  <w:num w:numId="10">
    <w:abstractNumId w:val="6"/>
  </w:num>
  <w:num w:numId="11">
    <w:abstractNumId w:val="2"/>
  </w:num>
  <w:num w:numId="12">
    <w:abstractNumId w:val="1"/>
  </w:num>
  <w:num w:numId="13">
    <w:abstractNumId w:val="8"/>
  </w:num>
  <w:num w:numId="14">
    <w:abstractNumId w:val="7"/>
  </w:num>
  <w:num w:numId="15">
    <w:abstractNumId w:val="5"/>
  </w:num>
  <w:num w:numId="16">
    <w:abstractNumId w:val="5"/>
    <w:lvlOverride w:ilvl="0">
      <w:startOverride w:val="1"/>
    </w:lvlOverride>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84B"/>
    <w:rsid w:val="000041DE"/>
    <w:rsid w:val="000360DF"/>
    <w:rsid w:val="00045D72"/>
    <w:rsid w:val="000804BF"/>
    <w:rsid w:val="0008100A"/>
    <w:rsid w:val="000828B2"/>
    <w:rsid w:val="00091A9E"/>
    <w:rsid w:val="00092F06"/>
    <w:rsid w:val="00093614"/>
    <w:rsid w:val="000C219F"/>
    <w:rsid w:val="000E77D4"/>
    <w:rsid w:val="0010264F"/>
    <w:rsid w:val="0010728B"/>
    <w:rsid w:val="00120816"/>
    <w:rsid w:val="00137BD0"/>
    <w:rsid w:val="00152C55"/>
    <w:rsid w:val="00177D14"/>
    <w:rsid w:val="00186B29"/>
    <w:rsid w:val="001D79CA"/>
    <w:rsid w:val="001E1EA9"/>
    <w:rsid w:val="001E347A"/>
    <w:rsid w:val="001E3BF5"/>
    <w:rsid w:val="001F2F2A"/>
    <w:rsid w:val="001F3234"/>
    <w:rsid w:val="001F3CA8"/>
    <w:rsid w:val="002054D4"/>
    <w:rsid w:val="00206EE5"/>
    <w:rsid w:val="002160A5"/>
    <w:rsid w:val="00230A21"/>
    <w:rsid w:val="00230DC4"/>
    <w:rsid w:val="00237399"/>
    <w:rsid w:val="00256A72"/>
    <w:rsid w:val="00261039"/>
    <w:rsid w:val="0028224E"/>
    <w:rsid w:val="00282ECB"/>
    <w:rsid w:val="00285225"/>
    <w:rsid w:val="00295D4A"/>
    <w:rsid w:val="002B5A6F"/>
    <w:rsid w:val="002C2DE3"/>
    <w:rsid w:val="002D00B7"/>
    <w:rsid w:val="002D3107"/>
    <w:rsid w:val="002E43F6"/>
    <w:rsid w:val="002E465B"/>
    <w:rsid w:val="002E53CA"/>
    <w:rsid w:val="002F207C"/>
    <w:rsid w:val="00310D98"/>
    <w:rsid w:val="00312A22"/>
    <w:rsid w:val="00323A77"/>
    <w:rsid w:val="0033782E"/>
    <w:rsid w:val="00342A67"/>
    <w:rsid w:val="00342B96"/>
    <w:rsid w:val="003433C6"/>
    <w:rsid w:val="00352FF6"/>
    <w:rsid w:val="00392DC4"/>
    <w:rsid w:val="003952D3"/>
    <w:rsid w:val="00397ACE"/>
    <w:rsid w:val="003A586A"/>
    <w:rsid w:val="003C34EF"/>
    <w:rsid w:val="003C3AEC"/>
    <w:rsid w:val="003D0AD3"/>
    <w:rsid w:val="003D184B"/>
    <w:rsid w:val="00406A9A"/>
    <w:rsid w:val="00414536"/>
    <w:rsid w:val="00417FF8"/>
    <w:rsid w:val="00433203"/>
    <w:rsid w:val="00441762"/>
    <w:rsid w:val="00444711"/>
    <w:rsid w:val="00461EEC"/>
    <w:rsid w:val="00491750"/>
    <w:rsid w:val="00497B13"/>
    <w:rsid w:val="004A1D1C"/>
    <w:rsid w:val="004C620C"/>
    <w:rsid w:val="004D4EE1"/>
    <w:rsid w:val="00501AE2"/>
    <w:rsid w:val="0051044B"/>
    <w:rsid w:val="00534634"/>
    <w:rsid w:val="0054047A"/>
    <w:rsid w:val="0054063B"/>
    <w:rsid w:val="00545C70"/>
    <w:rsid w:val="00550F98"/>
    <w:rsid w:val="005542B9"/>
    <w:rsid w:val="00556E83"/>
    <w:rsid w:val="005601D6"/>
    <w:rsid w:val="00561ADA"/>
    <w:rsid w:val="0057094D"/>
    <w:rsid w:val="005A64A4"/>
    <w:rsid w:val="005B33A6"/>
    <w:rsid w:val="005B3872"/>
    <w:rsid w:val="005C6A9E"/>
    <w:rsid w:val="005D47EB"/>
    <w:rsid w:val="005E0B6C"/>
    <w:rsid w:val="005F227E"/>
    <w:rsid w:val="005F2DDA"/>
    <w:rsid w:val="005F4D28"/>
    <w:rsid w:val="005F5338"/>
    <w:rsid w:val="0060740B"/>
    <w:rsid w:val="006136B4"/>
    <w:rsid w:val="00635AD8"/>
    <w:rsid w:val="00636B98"/>
    <w:rsid w:val="006410F2"/>
    <w:rsid w:val="00641E92"/>
    <w:rsid w:val="00651623"/>
    <w:rsid w:val="00662BFF"/>
    <w:rsid w:val="006658B5"/>
    <w:rsid w:val="00674227"/>
    <w:rsid w:val="0068504D"/>
    <w:rsid w:val="00686806"/>
    <w:rsid w:val="006A0FE8"/>
    <w:rsid w:val="006A5496"/>
    <w:rsid w:val="006B289C"/>
    <w:rsid w:val="006B5099"/>
    <w:rsid w:val="006D1E3B"/>
    <w:rsid w:val="006E176B"/>
    <w:rsid w:val="006E795F"/>
    <w:rsid w:val="00704F6A"/>
    <w:rsid w:val="0071439D"/>
    <w:rsid w:val="00714503"/>
    <w:rsid w:val="00721F97"/>
    <w:rsid w:val="007222DF"/>
    <w:rsid w:val="00722FDB"/>
    <w:rsid w:val="0072522A"/>
    <w:rsid w:val="007346A0"/>
    <w:rsid w:val="00734D33"/>
    <w:rsid w:val="007411B8"/>
    <w:rsid w:val="00753CEB"/>
    <w:rsid w:val="00757C07"/>
    <w:rsid w:val="00774430"/>
    <w:rsid w:val="00785F3A"/>
    <w:rsid w:val="00787E8F"/>
    <w:rsid w:val="007B2BED"/>
    <w:rsid w:val="007E0161"/>
    <w:rsid w:val="007E0ACC"/>
    <w:rsid w:val="00802506"/>
    <w:rsid w:val="00807034"/>
    <w:rsid w:val="00807312"/>
    <w:rsid w:val="0083370C"/>
    <w:rsid w:val="008342E5"/>
    <w:rsid w:val="0085281E"/>
    <w:rsid w:val="008737E8"/>
    <w:rsid w:val="00874A55"/>
    <w:rsid w:val="00881CB5"/>
    <w:rsid w:val="008A40DC"/>
    <w:rsid w:val="008A6B81"/>
    <w:rsid w:val="008A6DAA"/>
    <w:rsid w:val="008B33FA"/>
    <w:rsid w:val="008C4553"/>
    <w:rsid w:val="008C4DFE"/>
    <w:rsid w:val="008D6DA6"/>
    <w:rsid w:val="008E2AE1"/>
    <w:rsid w:val="008F0D3B"/>
    <w:rsid w:val="008F2BB4"/>
    <w:rsid w:val="00904FB0"/>
    <w:rsid w:val="00910B7D"/>
    <w:rsid w:val="00914BDD"/>
    <w:rsid w:val="00914E50"/>
    <w:rsid w:val="0092311F"/>
    <w:rsid w:val="009232F1"/>
    <w:rsid w:val="009279E3"/>
    <w:rsid w:val="00935C33"/>
    <w:rsid w:val="00935D51"/>
    <w:rsid w:val="00936BEE"/>
    <w:rsid w:val="009427EE"/>
    <w:rsid w:val="00955D2C"/>
    <w:rsid w:val="009640D2"/>
    <w:rsid w:val="009B6CB3"/>
    <w:rsid w:val="009C2906"/>
    <w:rsid w:val="009C6EF2"/>
    <w:rsid w:val="009C74E4"/>
    <w:rsid w:val="009D1554"/>
    <w:rsid w:val="009D3176"/>
    <w:rsid w:val="009E0D5B"/>
    <w:rsid w:val="009F1BDC"/>
    <w:rsid w:val="00A07E66"/>
    <w:rsid w:val="00A11C7F"/>
    <w:rsid w:val="00A12B48"/>
    <w:rsid w:val="00A137DF"/>
    <w:rsid w:val="00A32438"/>
    <w:rsid w:val="00A348A6"/>
    <w:rsid w:val="00A37681"/>
    <w:rsid w:val="00A377A6"/>
    <w:rsid w:val="00A37D77"/>
    <w:rsid w:val="00A47679"/>
    <w:rsid w:val="00A81C55"/>
    <w:rsid w:val="00A8280C"/>
    <w:rsid w:val="00A91661"/>
    <w:rsid w:val="00AB7B2D"/>
    <w:rsid w:val="00AC09CE"/>
    <w:rsid w:val="00AC6C0C"/>
    <w:rsid w:val="00AC6DC5"/>
    <w:rsid w:val="00AD19A0"/>
    <w:rsid w:val="00AD5693"/>
    <w:rsid w:val="00B13E0B"/>
    <w:rsid w:val="00B311BC"/>
    <w:rsid w:val="00B34EB3"/>
    <w:rsid w:val="00B3797F"/>
    <w:rsid w:val="00B409DD"/>
    <w:rsid w:val="00B43608"/>
    <w:rsid w:val="00B547E4"/>
    <w:rsid w:val="00B563D7"/>
    <w:rsid w:val="00B63186"/>
    <w:rsid w:val="00B72B2F"/>
    <w:rsid w:val="00B9413B"/>
    <w:rsid w:val="00BC59A0"/>
    <w:rsid w:val="00BE7AD2"/>
    <w:rsid w:val="00C15910"/>
    <w:rsid w:val="00C40018"/>
    <w:rsid w:val="00C84B3A"/>
    <w:rsid w:val="00C926AE"/>
    <w:rsid w:val="00CA17D6"/>
    <w:rsid w:val="00CB7D04"/>
    <w:rsid w:val="00CC29FF"/>
    <w:rsid w:val="00CD6426"/>
    <w:rsid w:val="00D11D93"/>
    <w:rsid w:val="00D214F7"/>
    <w:rsid w:val="00D369FB"/>
    <w:rsid w:val="00D42E10"/>
    <w:rsid w:val="00D45AD8"/>
    <w:rsid w:val="00D747E8"/>
    <w:rsid w:val="00D87AA4"/>
    <w:rsid w:val="00DA17E9"/>
    <w:rsid w:val="00DA1947"/>
    <w:rsid w:val="00DA1B8A"/>
    <w:rsid w:val="00DE3648"/>
    <w:rsid w:val="00DF05FC"/>
    <w:rsid w:val="00DF32C2"/>
    <w:rsid w:val="00E0049A"/>
    <w:rsid w:val="00E0570F"/>
    <w:rsid w:val="00E21572"/>
    <w:rsid w:val="00E260AF"/>
    <w:rsid w:val="00E312FC"/>
    <w:rsid w:val="00E43271"/>
    <w:rsid w:val="00E620B6"/>
    <w:rsid w:val="00E66066"/>
    <w:rsid w:val="00E93724"/>
    <w:rsid w:val="00E97213"/>
    <w:rsid w:val="00EB386F"/>
    <w:rsid w:val="00ED078E"/>
    <w:rsid w:val="00ED0957"/>
    <w:rsid w:val="00EE59E4"/>
    <w:rsid w:val="00EE7FE7"/>
    <w:rsid w:val="00EF236B"/>
    <w:rsid w:val="00EF5AA6"/>
    <w:rsid w:val="00F23012"/>
    <w:rsid w:val="00F237A5"/>
    <w:rsid w:val="00F50A06"/>
    <w:rsid w:val="00F53040"/>
    <w:rsid w:val="00F66602"/>
    <w:rsid w:val="00F930A2"/>
    <w:rsid w:val="00FA6F62"/>
    <w:rsid w:val="00FB43B2"/>
    <w:rsid w:val="00FB74A5"/>
    <w:rsid w:val="00FC4169"/>
    <w:rsid w:val="00FC59A3"/>
    <w:rsid w:val="00FC71F7"/>
    <w:rsid w:val="00FC7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54"/>
    <w:pPr>
      <w:spacing w:after="0" w:line="240" w:lineRule="auto"/>
    </w:pPr>
  </w:style>
  <w:style w:type="paragraph" w:styleId="Heading1">
    <w:name w:val="heading 1"/>
    <w:basedOn w:val="Normal"/>
    <w:next w:val="Normal"/>
    <w:link w:val="Heading1Char"/>
    <w:uiPriority w:val="9"/>
    <w:qFormat/>
    <w:rsid w:val="00704F6A"/>
    <w:pPr>
      <w:keepNext/>
      <w:keepLines/>
      <w:spacing w:after="240"/>
      <w:jc w:val="center"/>
      <w:outlineLvl w:val="0"/>
    </w:pPr>
    <w:rPr>
      <w:rFonts w:asciiTheme="majorHAnsi" w:eastAsiaTheme="majorEastAsia" w:hAnsiTheme="majorHAnsi" w:cstheme="majorBidi"/>
      <w:b/>
      <w:bCs/>
      <w:color w:val="365F91" w:themeColor="accent1" w:themeShade="BF"/>
      <w:sz w:val="40"/>
      <w:szCs w:val="40"/>
    </w:rPr>
  </w:style>
  <w:style w:type="paragraph" w:styleId="Heading2">
    <w:name w:val="heading 2"/>
    <w:basedOn w:val="Heading1"/>
    <w:next w:val="Normal"/>
    <w:link w:val="Heading2Char"/>
    <w:uiPriority w:val="9"/>
    <w:unhideWhenUsed/>
    <w:qFormat/>
    <w:rsid w:val="00704F6A"/>
    <w:pPr>
      <w:jc w:val="left"/>
      <w:outlineLvl w:val="1"/>
    </w:pPr>
    <w:rPr>
      <w:sz w:val="36"/>
      <w:szCs w:val="36"/>
    </w:rPr>
  </w:style>
  <w:style w:type="paragraph" w:styleId="Heading3">
    <w:name w:val="heading 3"/>
    <w:basedOn w:val="Normal"/>
    <w:next w:val="Normal"/>
    <w:link w:val="Heading3Char"/>
    <w:uiPriority w:val="9"/>
    <w:semiHidden/>
    <w:unhideWhenUsed/>
    <w:qFormat/>
    <w:rsid w:val="00704F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1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Web3"/>
    <w:uiPriority w:val="61"/>
    <w:rsid w:val="003D184B"/>
    <w:tblPr>
      <w:tblStyleRowBandSize w:val="1"/>
      <w:tblStyleColBandSize w:val="1"/>
      <w:tblCellSpacing w:w="20" w:type="dxa"/>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rPr>
      <w:tblCellSpacing w:w="20" w:type="dxa"/>
    </w:trPr>
    <w:tcPr>
      <w:shd w:val="clear" w:color="auto" w:fill="auto"/>
    </w:tcPr>
    <w:tblStylePr w:type="firstRow">
      <w:pPr>
        <w:spacing w:before="0" w:after="0" w:line="240" w:lineRule="auto"/>
      </w:pPr>
      <w:rPr>
        <w:b/>
        <w:bCs/>
        <w:color w:val="FFFFFF" w:themeColor="background1"/>
      </w:rPr>
      <w:tblPr/>
      <w:tcPr>
        <w:tcBorders>
          <w:tl2br w:val="none" w:sz="0" w:space="0" w:color="auto"/>
          <w:tr2bl w:val="none" w:sz="0" w:space="0" w:color="auto"/>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link w:val="ListParagraphChar"/>
    <w:uiPriority w:val="34"/>
    <w:qFormat/>
    <w:rsid w:val="009D1554"/>
    <w:pPr>
      <w:spacing w:after="360" w:line="240" w:lineRule="auto"/>
    </w:pPr>
    <w:rPr>
      <w:rFonts w:ascii="Verdana" w:eastAsiaTheme="minorEastAsia" w:hAnsi="Verdana"/>
      <w:bCs/>
      <w:noProof/>
      <w:color w:val="000000" w:themeColor="text1"/>
      <w:szCs w:val="24"/>
      <w:lang w:bidi="en-US"/>
    </w:rPr>
  </w:style>
  <w:style w:type="paragraph" w:styleId="BalloonText">
    <w:name w:val="Balloon Text"/>
    <w:basedOn w:val="Normal"/>
    <w:link w:val="BalloonTextChar"/>
    <w:uiPriority w:val="99"/>
    <w:semiHidden/>
    <w:unhideWhenUsed/>
    <w:rsid w:val="00A07E66"/>
    <w:rPr>
      <w:rFonts w:ascii="Tahoma" w:hAnsi="Tahoma" w:cs="Tahoma"/>
      <w:sz w:val="16"/>
      <w:szCs w:val="16"/>
    </w:rPr>
  </w:style>
  <w:style w:type="table" w:styleId="TableWeb1">
    <w:name w:val="Table Web 1"/>
    <w:basedOn w:val="TableNormal"/>
    <w:uiPriority w:val="99"/>
    <w:semiHidden/>
    <w:unhideWhenUsed/>
    <w:rsid w:val="001F3234"/>
    <w:pPr>
      <w:spacing w:after="0" w:line="24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F3234"/>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F3234"/>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alloonTextChar">
    <w:name w:val="Balloon Text Char"/>
    <w:basedOn w:val="DefaultParagraphFont"/>
    <w:link w:val="BalloonText"/>
    <w:uiPriority w:val="99"/>
    <w:semiHidden/>
    <w:rsid w:val="00A07E66"/>
    <w:rPr>
      <w:rFonts w:ascii="Tahoma" w:hAnsi="Tahoma" w:cs="Tahoma"/>
      <w:sz w:val="16"/>
      <w:szCs w:val="16"/>
    </w:rPr>
  </w:style>
  <w:style w:type="paragraph" w:styleId="Header">
    <w:name w:val="header"/>
    <w:basedOn w:val="Normal"/>
    <w:link w:val="HeaderChar"/>
    <w:uiPriority w:val="99"/>
    <w:unhideWhenUsed/>
    <w:rsid w:val="00A07E66"/>
    <w:pPr>
      <w:tabs>
        <w:tab w:val="center" w:pos="4680"/>
        <w:tab w:val="right" w:pos="9360"/>
      </w:tabs>
    </w:pPr>
  </w:style>
  <w:style w:type="character" w:customStyle="1" w:styleId="HeaderChar">
    <w:name w:val="Header Char"/>
    <w:basedOn w:val="DefaultParagraphFont"/>
    <w:link w:val="Header"/>
    <w:uiPriority w:val="99"/>
    <w:rsid w:val="00A07E66"/>
  </w:style>
  <w:style w:type="paragraph" w:styleId="Footer">
    <w:name w:val="footer"/>
    <w:basedOn w:val="Normal"/>
    <w:link w:val="FooterChar"/>
    <w:uiPriority w:val="99"/>
    <w:unhideWhenUsed/>
    <w:rsid w:val="00A07E66"/>
    <w:pPr>
      <w:tabs>
        <w:tab w:val="center" w:pos="4680"/>
        <w:tab w:val="right" w:pos="9360"/>
      </w:tabs>
    </w:pPr>
  </w:style>
  <w:style w:type="character" w:customStyle="1" w:styleId="FooterChar">
    <w:name w:val="Footer Char"/>
    <w:basedOn w:val="DefaultParagraphFont"/>
    <w:link w:val="Footer"/>
    <w:uiPriority w:val="99"/>
    <w:rsid w:val="00A07E66"/>
  </w:style>
  <w:style w:type="character" w:customStyle="1" w:styleId="Heading1Char">
    <w:name w:val="Heading 1 Char"/>
    <w:basedOn w:val="DefaultParagraphFont"/>
    <w:link w:val="Heading1"/>
    <w:uiPriority w:val="9"/>
    <w:rsid w:val="00704F6A"/>
    <w:rPr>
      <w:rFonts w:asciiTheme="majorHAnsi" w:eastAsiaTheme="majorEastAsia" w:hAnsiTheme="majorHAnsi" w:cstheme="majorBidi"/>
      <w:b/>
      <w:bCs/>
      <w:color w:val="365F91" w:themeColor="accent1" w:themeShade="BF"/>
      <w:sz w:val="40"/>
      <w:szCs w:val="40"/>
    </w:rPr>
  </w:style>
  <w:style w:type="character" w:styleId="Hyperlink">
    <w:name w:val="Hyperlink"/>
    <w:basedOn w:val="DefaultParagraphFont"/>
    <w:uiPriority w:val="99"/>
    <w:unhideWhenUsed/>
    <w:rsid w:val="00397ACE"/>
    <w:rPr>
      <w:color w:val="0000FF" w:themeColor="hyperlink"/>
      <w:u w:val="single"/>
    </w:rPr>
  </w:style>
  <w:style w:type="character" w:styleId="FollowedHyperlink">
    <w:name w:val="FollowedHyperlink"/>
    <w:basedOn w:val="DefaultParagraphFont"/>
    <w:uiPriority w:val="99"/>
    <w:semiHidden/>
    <w:unhideWhenUsed/>
    <w:rsid w:val="00686806"/>
    <w:rPr>
      <w:color w:val="800080" w:themeColor="followedHyperlink"/>
      <w:u w:val="single"/>
    </w:rPr>
  </w:style>
  <w:style w:type="character" w:styleId="PlaceholderText">
    <w:name w:val="Placeholder Text"/>
    <w:basedOn w:val="DefaultParagraphFont"/>
    <w:uiPriority w:val="99"/>
    <w:semiHidden/>
    <w:rsid w:val="00F930A2"/>
    <w:rPr>
      <w:color w:val="808080"/>
    </w:rPr>
  </w:style>
  <w:style w:type="character" w:customStyle="1" w:styleId="Heading2Char">
    <w:name w:val="Heading 2 Char"/>
    <w:basedOn w:val="DefaultParagraphFont"/>
    <w:link w:val="Heading2"/>
    <w:uiPriority w:val="9"/>
    <w:rsid w:val="00704F6A"/>
    <w:rPr>
      <w:rFonts w:asciiTheme="majorHAnsi" w:eastAsiaTheme="majorEastAsia" w:hAnsiTheme="majorHAnsi" w:cstheme="majorBidi"/>
      <w:b/>
      <w:bCs/>
      <w:color w:val="365F91" w:themeColor="accent1" w:themeShade="BF"/>
      <w:sz w:val="36"/>
      <w:szCs w:val="36"/>
    </w:rPr>
  </w:style>
  <w:style w:type="paragraph" w:customStyle="1" w:styleId="ListParagraphIndent">
    <w:name w:val="List Paragraph Indent"/>
    <w:basedOn w:val="ListParagraph"/>
    <w:qFormat/>
    <w:rsid w:val="002E53CA"/>
    <w:pPr>
      <w:numPr>
        <w:numId w:val="1"/>
      </w:numPr>
    </w:pPr>
    <w:rPr>
      <w:rFonts w:asciiTheme="minorHAnsi" w:hAnsiTheme="minorHAnsi"/>
    </w:rPr>
  </w:style>
  <w:style w:type="paragraph" w:customStyle="1" w:styleId="numberedkp">
    <w:name w:val="numbered kp"/>
    <w:basedOn w:val="ListParagraph"/>
    <w:link w:val="numberedkpChar"/>
    <w:qFormat/>
    <w:rsid w:val="00152C55"/>
    <w:pPr>
      <w:numPr>
        <w:numId w:val="4"/>
      </w:numPr>
    </w:pPr>
    <w:rPr>
      <w:rFonts w:asciiTheme="minorHAnsi" w:hAnsiTheme="minorHAnsi"/>
      <w:b/>
      <w:bCs w:val="0"/>
    </w:rPr>
  </w:style>
  <w:style w:type="paragraph" w:customStyle="1" w:styleId="newnumber">
    <w:name w:val="newnumber"/>
    <w:basedOn w:val="numberedkp"/>
    <w:link w:val="newnumberChar"/>
    <w:qFormat/>
    <w:rsid w:val="009D1554"/>
    <w:rPr>
      <w:rFonts w:eastAsiaTheme="minorHAnsi"/>
      <w:noProof w:val="0"/>
      <w:color w:val="auto"/>
      <w:szCs w:val="22"/>
      <w:lang w:bidi="ar-SA"/>
    </w:rPr>
  </w:style>
  <w:style w:type="character" w:customStyle="1" w:styleId="ListParagraphChar">
    <w:name w:val="List Paragraph Char"/>
    <w:basedOn w:val="DefaultParagraphFont"/>
    <w:link w:val="ListParagraph"/>
    <w:uiPriority w:val="34"/>
    <w:rsid w:val="009D1554"/>
    <w:rPr>
      <w:rFonts w:ascii="Verdana" w:eastAsiaTheme="minorEastAsia" w:hAnsi="Verdana"/>
      <w:bCs/>
      <w:noProof/>
      <w:color w:val="000000" w:themeColor="text1"/>
      <w:szCs w:val="24"/>
      <w:lang w:bidi="en-US"/>
    </w:rPr>
  </w:style>
  <w:style w:type="character" w:customStyle="1" w:styleId="numberedkpChar">
    <w:name w:val="numbered kp Char"/>
    <w:basedOn w:val="ListParagraphChar"/>
    <w:link w:val="numberedkp"/>
    <w:rsid w:val="00152C55"/>
    <w:rPr>
      <w:rFonts w:ascii="Verdana" w:eastAsiaTheme="minorEastAsia" w:hAnsi="Verdana"/>
      <w:b/>
      <w:bCs w:val="0"/>
      <w:noProof/>
      <w:color w:val="000000" w:themeColor="text1"/>
      <w:szCs w:val="24"/>
      <w:lang w:bidi="en-US"/>
    </w:rPr>
  </w:style>
  <w:style w:type="paragraph" w:styleId="TOCHeading">
    <w:name w:val="TOC Heading"/>
    <w:basedOn w:val="Heading1"/>
    <w:next w:val="Normal"/>
    <w:uiPriority w:val="39"/>
    <w:unhideWhenUsed/>
    <w:qFormat/>
    <w:rsid w:val="00704F6A"/>
    <w:pPr>
      <w:spacing w:before="480" w:after="0" w:line="276" w:lineRule="auto"/>
      <w:jc w:val="left"/>
      <w:outlineLvl w:val="9"/>
    </w:pPr>
    <w:rPr>
      <w:sz w:val="28"/>
      <w:szCs w:val="28"/>
      <w:lang w:eastAsia="ja-JP"/>
    </w:rPr>
  </w:style>
  <w:style w:type="character" w:customStyle="1" w:styleId="newnumberChar">
    <w:name w:val="newnumber Char"/>
    <w:basedOn w:val="numberedkpChar"/>
    <w:link w:val="newnumber"/>
    <w:rsid w:val="009D1554"/>
    <w:rPr>
      <w:rFonts w:ascii="Verdana" w:eastAsiaTheme="minorEastAsia" w:hAnsi="Verdana"/>
      <w:b/>
      <w:bCs w:val="0"/>
      <w:noProof/>
      <w:color w:val="000000" w:themeColor="text1"/>
      <w:szCs w:val="24"/>
      <w:lang w:bidi="en-US"/>
    </w:rPr>
  </w:style>
  <w:style w:type="paragraph" w:styleId="TOC2">
    <w:name w:val="toc 2"/>
    <w:basedOn w:val="Normal"/>
    <w:next w:val="Normal"/>
    <w:autoRedefine/>
    <w:uiPriority w:val="39"/>
    <w:unhideWhenUsed/>
    <w:qFormat/>
    <w:rsid w:val="00704F6A"/>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092F06"/>
    <w:pPr>
      <w:tabs>
        <w:tab w:val="right" w:leader="dot" w:pos="14390"/>
      </w:tabs>
      <w:spacing w:after="100" w:line="276" w:lineRule="auto"/>
      <w:ind w:left="220"/>
    </w:pPr>
    <w:rPr>
      <w:rFonts w:eastAsiaTheme="minorEastAsia"/>
      <w:lang w:eastAsia="ja-JP"/>
    </w:rPr>
  </w:style>
  <w:style w:type="paragraph" w:styleId="TOC3">
    <w:name w:val="toc 3"/>
    <w:basedOn w:val="Normal"/>
    <w:next w:val="Normal"/>
    <w:autoRedefine/>
    <w:uiPriority w:val="39"/>
    <w:semiHidden/>
    <w:unhideWhenUsed/>
    <w:qFormat/>
    <w:rsid w:val="00704F6A"/>
    <w:pPr>
      <w:spacing w:after="100" w:line="276" w:lineRule="auto"/>
      <w:ind w:left="440"/>
    </w:pPr>
    <w:rPr>
      <w:rFonts w:eastAsiaTheme="minorEastAsia"/>
      <w:lang w:eastAsia="ja-JP"/>
    </w:rPr>
  </w:style>
  <w:style w:type="character" w:customStyle="1" w:styleId="Heading3Char">
    <w:name w:val="Heading 3 Char"/>
    <w:basedOn w:val="DefaultParagraphFont"/>
    <w:link w:val="Heading3"/>
    <w:uiPriority w:val="9"/>
    <w:semiHidden/>
    <w:rsid w:val="00704F6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54"/>
    <w:pPr>
      <w:spacing w:after="0" w:line="240" w:lineRule="auto"/>
    </w:pPr>
  </w:style>
  <w:style w:type="paragraph" w:styleId="Heading1">
    <w:name w:val="heading 1"/>
    <w:basedOn w:val="Normal"/>
    <w:next w:val="Normal"/>
    <w:link w:val="Heading1Char"/>
    <w:uiPriority w:val="9"/>
    <w:qFormat/>
    <w:rsid w:val="00704F6A"/>
    <w:pPr>
      <w:keepNext/>
      <w:keepLines/>
      <w:spacing w:after="240"/>
      <w:jc w:val="center"/>
      <w:outlineLvl w:val="0"/>
    </w:pPr>
    <w:rPr>
      <w:rFonts w:asciiTheme="majorHAnsi" w:eastAsiaTheme="majorEastAsia" w:hAnsiTheme="majorHAnsi" w:cstheme="majorBidi"/>
      <w:b/>
      <w:bCs/>
      <w:color w:val="365F91" w:themeColor="accent1" w:themeShade="BF"/>
      <w:sz w:val="40"/>
      <w:szCs w:val="40"/>
    </w:rPr>
  </w:style>
  <w:style w:type="paragraph" w:styleId="Heading2">
    <w:name w:val="heading 2"/>
    <w:basedOn w:val="Heading1"/>
    <w:next w:val="Normal"/>
    <w:link w:val="Heading2Char"/>
    <w:uiPriority w:val="9"/>
    <w:unhideWhenUsed/>
    <w:qFormat/>
    <w:rsid w:val="00704F6A"/>
    <w:pPr>
      <w:jc w:val="left"/>
      <w:outlineLvl w:val="1"/>
    </w:pPr>
    <w:rPr>
      <w:sz w:val="36"/>
      <w:szCs w:val="36"/>
    </w:rPr>
  </w:style>
  <w:style w:type="paragraph" w:styleId="Heading3">
    <w:name w:val="heading 3"/>
    <w:basedOn w:val="Normal"/>
    <w:next w:val="Normal"/>
    <w:link w:val="Heading3Char"/>
    <w:uiPriority w:val="9"/>
    <w:semiHidden/>
    <w:unhideWhenUsed/>
    <w:qFormat/>
    <w:rsid w:val="00704F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1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Web3"/>
    <w:uiPriority w:val="61"/>
    <w:rsid w:val="003D184B"/>
    <w:tblPr>
      <w:tblStyleRowBandSize w:val="1"/>
      <w:tblStyleColBandSize w:val="1"/>
      <w:tblCellSpacing w:w="20" w:type="dxa"/>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rPr>
      <w:tblCellSpacing w:w="20" w:type="dxa"/>
    </w:trPr>
    <w:tcPr>
      <w:shd w:val="clear" w:color="auto" w:fill="auto"/>
    </w:tcPr>
    <w:tblStylePr w:type="firstRow">
      <w:pPr>
        <w:spacing w:before="0" w:after="0" w:line="240" w:lineRule="auto"/>
      </w:pPr>
      <w:rPr>
        <w:b/>
        <w:bCs/>
        <w:color w:val="FFFFFF" w:themeColor="background1"/>
      </w:rPr>
      <w:tblPr/>
      <w:tcPr>
        <w:tcBorders>
          <w:tl2br w:val="none" w:sz="0" w:space="0" w:color="auto"/>
          <w:tr2bl w:val="none" w:sz="0" w:space="0" w:color="auto"/>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link w:val="ListParagraphChar"/>
    <w:uiPriority w:val="34"/>
    <w:qFormat/>
    <w:rsid w:val="009D1554"/>
    <w:pPr>
      <w:spacing w:after="360" w:line="240" w:lineRule="auto"/>
    </w:pPr>
    <w:rPr>
      <w:rFonts w:ascii="Verdana" w:eastAsiaTheme="minorEastAsia" w:hAnsi="Verdana"/>
      <w:bCs/>
      <w:noProof/>
      <w:color w:val="000000" w:themeColor="text1"/>
      <w:szCs w:val="24"/>
      <w:lang w:bidi="en-US"/>
    </w:rPr>
  </w:style>
  <w:style w:type="paragraph" w:styleId="BalloonText">
    <w:name w:val="Balloon Text"/>
    <w:basedOn w:val="Normal"/>
    <w:link w:val="BalloonTextChar"/>
    <w:uiPriority w:val="99"/>
    <w:semiHidden/>
    <w:unhideWhenUsed/>
    <w:rsid w:val="00A07E66"/>
    <w:rPr>
      <w:rFonts w:ascii="Tahoma" w:hAnsi="Tahoma" w:cs="Tahoma"/>
      <w:sz w:val="16"/>
      <w:szCs w:val="16"/>
    </w:rPr>
  </w:style>
  <w:style w:type="table" w:styleId="TableWeb1">
    <w:name w:val="Table Web 1"/>
    <w:basedOn w:val="TableNormal"/>
    <w:uiPriority w:val="99"/>
    <w:semiHidden/>
    <w:unhideWhenUsed/>
    <w:rsid w:val="001F3234"/>
    <w:pPr>
      <w:spacing w:after="0" w:line="24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F3234"/>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F3234"/>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alloonTextChar">
    <w:name w:val="Balloon Text Char"/>
    <w:basedOn w:val="DefaultParagraphFont"/>
    <w:link w:val="BalloonText"/>
    <w:uiPriority w:val="99"/>
    <w:semiHidden/>
    <w:rsid w:val="00A07E66"/>
    <w:rPr>
      <w:rFonts w:ascii="Tahoma" w:hAnsi="Tahoma" w:cs="Tahoma"/>
      <w:sz w:val="16"/>
      <w:szCs w:val="16"/>
    </w:rPr>
  </w:style>
  <w:style w:type="paragraph" w:styleId="Header">
    <w:name w:val="header"/>
    <w:basedOn w:val="Normal"/>
    <w:link w:val="HeaderChar"/>
    <w:uiPriority w:val="99"/>
    <w:unhideWhenUsed/>
    <w:rsid w:val="00A07E66"/>
    <w:pPr>
      <w:tabs>
        <w:tab w:val="center" w:pos="4680"/>
        <w:tab w:val="right" w:pos="9360"/>
      </w:tabs>
    </w:pPr>
  </w:style>
  <w:style w:type="character" w:customStyle="1" w:styleId="HeaderChar">
    <w:name w:val="Header Char"/>
    <w:basedOn w:val="DefaultParagraphFont"/>
    <w:link w:val="Header"/>
    <w:uiPriority w:val="99"/>
    <w:rsid w:val="00A07E66"/>
  </w:style>
  <w:style w:type="paragraph" w:styleId="Footer">
    <w:name w:val="footer"/>
    <w:basedOn w:val="Normal"/>
    <w:link w:val="FooterChar"/>
    <w:uiPriority w:val="99"/>
    <w:unhideWhenUsed/>
    <w:rsid w:val="00A07E66"/>
    <w:pPr>
      <w:tabs>
        <w:tab w:val="center" w:pos="4680"/>
        <w:tab w:val="right" w:pos="9360"/>
      </w:tabs>
    </w:pPr>
  </w:style>
  <w:style w:type="character" w:customStyle="1" w:styleId="FooterChar">
    <w:name w:val="Footer Char"/>
    <w:basedOn w:val="DefaultParagraphFont"/>
    <w:link w:val="Footer"/>
    <w:uiPriority w:val="99"/>
    <w:rsid w:val="00A07E66"/>
  </w:style>
  <w:style w:type="character" w:customStyle="1" w:styleId="Heading1Char">
    <w:name w:val="Heading 1 Char"/>
    <w:basedOn w:val="DefaultParagraphFont"/>
    <w:link w:val="Heading1"/>
    <w:uiPriority w:val="9"/>
    <w:rsid w:val="00704F6A"/>
    <w:rPr>
      <w:rFonts w:asciiTheme="majorHAnsi" w:eastAsiaTheme="majorEastAsia" w:hAnsiTheme="majorHAnsi" w:cstheme="majorBidi"/>
      <w:b/>
      <w:bCs/>
      <w:color w:val="365F91" w:themeColor="accent1" w:themeShade="BF"/>
      <w:sz w:val="40"/>
      <w:szCs w:val="40"/>
    </w:rPr>
  </w:style>
  <w:style w:type="character" w:styleId="Hyperlink">
    <w:name w:val="Hyperlink"/>
    <w:basedOn w:val="DefaultParagraphFont"/>
    <w:uiPriority w:val="99"/>
    <w:unhideWhenUsed/>
    <w:rsid w:val="00397ACE"/>
    <w:rPr>
      <w:color w:val="0000FF" w:themeColor="hyperlink"/>
      <w:u w:val="single"/>
    </w:rPr>
  </w:style>
  <w:style w:type="character" w:styleId="FollowedHyperlink">
    <w:name w:val="FollowedHyperlink"/>
    <w:basedOn w:val="DefaultParagraphFont"/>
    <w:uiPriority w:val="99"/>
    <w:semiHidden/>
    <w:unhideWhenUsed/>
    <w:rsid w:val="00686806"/>
    <w:rPr>
      <w:color w:val="800080" w:themeColor="followedHyperlink"/>
      <w:u w:val="single"/>
    </w:rPr>
  </w:style>
  <w:style w:type="character" w:styleId="PlaceholderText">
    <w:name w:val="Placeholder Text"/>
    <w:basedOn w:val="DefaultParagraphFont"/>
    <w:uiPriority w:val="99"/>
    <w:semiHidden/>
    <w:rsid w:val="00F930A2"/>
    <w:rPr>
      <w:color w:val="808080"/>
    </w:rPr>
  </w:style>
  <w:style w:type="character" w:customStyle="1" w:styleId="Heading2Char">
    <w:name w:val="Heading 2 Char"/>
    <w:basedOn w:val="DefaultParagraphFont"/>
    <w:link w:val="Heading2"/>
    <w:uiPriority w:val="9"/>
    <w:rsid w:val="00704F6A"/>
    <w:rPr>
      <w:rFonts w:asciiTheme="majorHAnsi" w:eastAsiaTheme="majorEastAsia" w:hAnsiTheme="majorHAnsi" w:cstheme="majorBidi"/>
      <w:b/>
      <w:bCs/>
      <w:color w:val="365F91" w:themeColor="accent1" w:themeShade="BF"/>
      <w:sz w:val="36"/>
      <w:szCs w:val="36"/>
    </w:rPr>
  </w:style>
  <w:style w:type="paragraph" w:customStyle="1" w:styleId="ListParagraphIndent">
    <w:name w:val="List Paragraph Indent"/>
    <w:basedOn w:val="ListParagraph"/>
    <w:qFormat/>
    <w:rsid w:val="002E53CA"/>
    <w:pPr>
      <w:numPr>
        <w:numId w:val="1"/>
      </w:numPr>
    </w:pPr>
    <w:rPr>
      <w:rFonts w:asciiTheme="minorHAnsi" w:hAnsiTheme="minorHAnsi"/>
    </w:rPr>
  </w:style>
  <w:style w:type="paragraph" w:customStyle="1" w:styleId="numberedkp">
    <w:name w:val="numbered kp"/>
    <w:basedOn w:val="ListParagraph"/>
    <w:link w:val="numberedkpChar"/>
    <w:qFormat/>
    <w:rsid w:val="00152C55"/>
    <w:pPr>
      <w:numPr>
        <w:numId w:val="4"/>
      </w:numPr>
    </w:pPr>
    <w:rPr>
      <w:rFonts w:asciiTheme="minorHAnsi" w:hAnsiTheme="minorHAnsi"/>
      <w:b/>
      <w:bCs w:val="0"/>
    </w:rPr>
  </w:style>
  <w:style w:type="paragraph" w:customStyle="1" w:styleId="newnumber">
    <w:name w:val="newnumber"/>
    <w:basedOn w:val="numberedkp"/>
    <w:link w:val="newnumberChar"/>
    <w:qFormat/>
    <w:rsid w:val="009D1554"/>
    <w:rPr>
      <w:rFonts w:eastAsiaTheme="minorHAnsi"/>
      <w:noProof w:val="0"/>
      <w:color w:val="auto"/>
      <w:szCs w:val="22"/>
      <w:lang w:bidi="ar-SA"/>
    </w:rPr>
  </w:style>
  <w:style w:type="character" w:customStyle="1" w:styleId="ListParagraphChar">
    <w:name w:val="List Paragraph Char"/>
    <w:basedOn w:val="DefaultParagraphFont"/>
    <w:link w:val="ListParagraph"/>
    <w:uiPriority w:val="34"/>
    <w:rsid w:val="009D1554"/>
    <w:rPr>
      <w:rFonts w:ascii="Verdana" w:eastAsiaTheme="minorEastAsia" w:hAnsi="Verdana"/>
      <w:bCs/>
      <w:noProof/>
      <w:color w:val="000000" w:themeColor="text1"/>
      <w:szCs w:val="24"/>
      <w:lang w:bidi="en-US"/>
    </w:rPr>
  </w:style>
  <w:style w:type="character" w:customStyle="1" w:styleId="numberedkpChar">
    <w:name w:val="numbered kp Char"/>
    <w:basedOn w:val="ListParagraphChar"/>
    <w:link w:val="numberedkp"/>
    <w:rsid w:val="00152C55"/>
    <w:rPr>
      <w:rFonts w:ascii="Verdana" w:eastAsiaTheme="minorEastAsia" w:hAnsi="Verdana"/>
      <w:b/>
      <w:bCs w:val="0"/>
      <w:noProof/>
      <w:color w:val="000000" w:themeColor="text1"/>
      <w:szCs w:val="24"/>
      <w:lang w:bidi="en-US"/>
    </w:rPr>
  </w:style>
  <w:style w:type="paragraph" w:styleId="TOCHeading">
    <w:name w:val="TOC Heading"/>
    <w:basedOn w:val="Heading1"/>
    <w:next w:val="Normal"/>
    <w:uiPriority w:val="39"/>
    <w:unhideWhenUsed/>
    <w:qFormat/>
    <w:rsid w:val="00704F6A"/>
    <w:pPr>
      <w:spacing w:before="480" w:after="0" w:line="276" w:lineRule="auto"/>
      <w:jc w:val="left"/>
      <w:outlineLvl w:val="9"/>
    </w:pPr>
    <w:rPr>
      <w:sz w:val="28"/>
      <w:szCs w:val="28"/>
      <w:lang w:eastAsia="ja-JP"/>
    </w:rPr>
  </w:style>
  <w:style w:type="character" w:customStyle="1" w:styleId="newnumberChar">
    <w:name w:val="newnumber Char"/>
    <w:basedOn w:val="numberedkpChar"/>
    <w:link w:val="newnumber"/>
    <w:rsid w:val="009D1554"/>
    <w:rPr>
      <w:rFonts w:ascii="Verdana" w:eastAsiaTheme="minorEastAsia" w:hAnsi="Verdana"/>
      <w:b/>
      <w:bCs w:val="0"/>
      <w:noProof/>
      <w:color w:val="000000" w:themeColor="text1"/>
      <w:szCs w:val="24"/>
      <w:lang w:bidi="en-US"/>
    </w:rPr>
  </w:style>
  <w:style w:type="paragraph" w:styleId="TOC2">
    <w:name w:val="toc 2"/>
    <w:basedOn w:val="Normal"/>
    <w:next w:val="Normal"/>
    <w:autoRedefine/>
    <w:uiPriority w:val="39"/>
    <w:unhideWhenUsed/>
    <w:qFormat/>
    <w:rsid w:val="00704F6A"/>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092F06"/>
    <w:pPr>
      <w:tabs>
        <w:tab w:val="right" w:leader="dot" w:pos="14390"/>
      </w:tabs>
      <w:spacing w:after="100" w:line="276" w:lineRule="auto"/>
      <w:ind w:left="220"/>
    </w:pPr>
    <w:rPr>
      <w:rFonts w:eastAsiaTheme="minorEastAsia"/>
      <w:lang w:eastAsia="ja-JP"/>
    </w:rPr>
  </w:style>
  <w:style w:type="paragraph" w:styleId="TOC3">
    <w:name w:val="toc 3"/>
    <w:basedOn w:val="Normal"/>
    <w:next w:val="Normal"/>
    <w:autoRedefine/>
    <w:uiPriority w:val="39"/>
    <w:semiHidden/>
    <w:unhideWhenUsed/>
    <w:qFormat/>
    <w:rsid w:val="00704F6A"/>
    <w:pPr>
      <w:spacing w:after="100" w:line="276" w:lineRule="auto"/>
      <w:ind w:left="440"/>
    </w:pPr>
    <w:rPr>
      <w:rFonts w:eastAsiaTheme="minorEastAsia"/>
      <w:lang w:eastAsia="ja-JP"/>
    </w:rPr>
  </w:style>
  <w:style w:type="character" w:customStyle="1" w:styleId="Heading3Char">
    <w:name w:val="Heading 3 Char"/>
    <w:basedOn w:val="DefaultParagraphFont"/>
    <w:link w:val="Heading3"/>
    <w:uiPriority w:val="9"/>
    <w:semiHidden/>
    <w:rsid w:val="00704F6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94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youtu.be/eYHRLjVdzv8" TargetMode="Externa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www.myimagenie.com/" TargetMode="External"/><Relationship Id="rId47" Type="http://schemas.openxmlformats.org/officeDocument/2006/relationships/hyperlink" Target="http://youtu.be/lqFk9yHRgRU" TargetMode="Externa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5.png"/><Relationship Id="rId68" Type="http://schemas.openxmlformats.org/officeDocument/2006/relationships/hyperlink" Target="http://youtu.be/XO5OBYIKcpo" TargetMode="External"/><Relationship Id="rId7" Type="http://schemas.openxmlformats.org/officeDocument/2006/relationships/webSettings" Target="web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youtu.be/K2S_RucqUeI" TargetMode="External"/><Relationship Id="rId11" Type="http://schemas.openxmlformats.org/officeDocument/2006/relationships/hyperlink" Target="http://moodle.alverno.edu/"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yperlink" Target="http://youtu.be/VO4fDVKJdy8" TargetMode="External"/><Relationship Id="rId10" Type="http://schemas.openxmlformats.org/officeDocument/2006/relationships/hyperlink" Target="http://www.mozilla.org/en-US/firefox/fx/"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youtu.be/uauzsNF-9Ks"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aviary.com/online/image-editor" TargetMode="Externa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0.png"/><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hyperlink" Target="mailto:helpdesk@alverno.edu" TargetMode="External"/><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2011-08-08T00:00:00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4D39CC-951E-4459-B6A2-8B28BE3E1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27</Pages>
  <Words>2087</Words>
  <Characters>11899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Alverno College</Company>
  <LinksUpToDate>false</LinksUpToDate>
  <CharactersWithSpaces>13959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AdminEx</dc:creator>
  <cp:lastModifiedBy>adminex</cp:lastModifiedBy>
  <cp:revision>7</cp:revision>
  <cp:lastPrinted>2013-09-13T15:18:00Z</cp:lastPrinted>
  <dcterms:created xsi:type="dcterms:W3CDTF">2013-09-12T20:13:00Z</dcterms:created>
  <dcterms:modified xsi:type="dcterms:W3CDTF">2013-09-13T15:23:00Z</dcterms:modified>
</cp:coreProperties>
</file>